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664"/>
        <w:tblW w:w="10032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176"/>
        <w:gridCol w:w="7856"/>
      </w:tblGrid>
      <w:tr w:rsidR="00613EC0" w:rsidRPr="00DE39DB" w:rsidTr="003C4706">
        <w:trPr>
          <w:trHeight w:val="270"/>
        </w:trPr>
        <w:tc>
          <w:tcPr>
            <w:tcW w:w="2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13EC0" w:rsidRPr="00DE39DB" w:rsidRDefault="00613EC0" w:rsidP="003C470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noProof/>
              </w:rPr>
              <w:drawing>
                <wp:anchor distT="0" distB="0" distL="114935" distR="114935" simplePos="0" relativeHeight="251659264" behindDoc="0" locked="0" layoutInCell="1" allowOverlap="1">
                  <wp:simplePos x="0" y="0"/>
                  <wp:positionH relativeFrom="column">
                    <wp:posOffset>244475</wp:posOffset>
                  </wp:positionH>
                  <wp:positionV relativeFrom="paragraph">
                    <wp:posOffset>47625</wp:posOffset>
                  </wp:positionV>
                  <wp:extent cx="732790" cy="666115"/>
                  <wp:effectExtent l="0" t="0" r="0" b="635"/>
                  <wp:wrapTight wrapText="bothSides">
                    <wp:wrapPolygon edited="0">
                      <wp:start x="0" y="0"/>
                      <wp:lineTo x="0" y="21003"/>
                      <wp:lineTo x="20776" y="21003"/>
                      <wp:lineTo x="20776" y="0"/>
                      <wp:lineTo x="0" y="0"/>
                    </wp:wrapPolygon>
                  </wp:wrapTight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2790" cy="666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13EC0" w:rsidRPr="00DE39DB" w:rsidRDefault="00613EC0" w:rsidP="003C470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613EC0" w:rsidRPr="00DE39DB" w:rsidTr="003C4706">
        <w:trPr>
          <w:trHeight w:val="558"/>
        </w:trPr>
        <w:tc>
          <w:tcPr>
            <w:tcW w:w="2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13EC0" w:rsidRPr="00DE39DB" w:rsidRDefault="00613EC0" w:rsidP="003C47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613EC0" w:rsidRPr="00DE39DB" w:rsidRDefault="00613EC0" w:rsidP="003C470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613EC0" w:rsidRPr="00DE39DB" w:rsidRDefault="00613EC0" w:rsidP="003C470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613EC0" w:rsidRPr="00DE39DB" w:rsidRDefault="00613EC0" w:rsidP="003C4706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«Новочеркасский колледж промышленных технологий и управления»</w:t>
            </w:r>
          </w:p>
        </w:tc>
      </w:tr>
      <w:tr w:rsidR="00613EC0" w:rsidRPr="00DE39DB" w:rsidTr="003C4706">
        <w:trPr>
          <w:trHeight w:val="292"/>
        </w:trPr>
        <w:tc>
          <w:tcPr>
            <w:tcW w:w="2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13EC0" w:rsidRPr="00DE39DB" w:rsidRDefault="00613EC0" w:rsidP="003C47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13EC0" w:rsidRPr="00DE39DB" w:rsidRDefault="00613EC0" w:rsidP="003C470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613EC0" w:rsidRPr="00DE39DB" w:rsidTr="003C4706">
        <w:trPr>
          <w:trHeight w:hRule="exact" w:val="535"/>
        </w:trPr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13EC0" w:rsidRPr="00DE39DB" w:rsidRDefault="00613EC0" w:rsidP="003C4706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DE39DB">
              <w:rPr>
                <w:rFonts w:ascii="Times New Roman" w:hAnsi="Times New Roman"/>
                <w:b/>
                <w:iCs/>
                <w:sz w:val="18"/>
                <w:szCs w:val="18"/>
              </w:rPr>
              <w:t>СМК СТО НКПТиУ</w:t>
            </w:r>
          </w:p>
          <w:p w:rsidR="00613EC0" w:rsidRPr="00DE39DB" w:rsidRDefault="00613EC0" w:rsidP="003C470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>КОС__</w:t>
            </w: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13EC0" w:rsidRDefault="00613EC0" w:rsidP="003C470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sz w:val="18"/>
                <w:szCs w:val="18"/>
              </w:rPr>
              <w:t xml:space="preserve">Комплект контрольно-оценочных средств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общеобразовательной учебной дисциплины </w:t>
            </w:r>
          </w:p>
          <w:p w:rsidR="00613EC0" w:rsidRPr="00DE39DB" w:rsidRDefault="001E00DC" w:rsidP="003C470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Физическая культура</w:t>
            </w:r>
          </w:p>
        </w:tc>
      </w:tr>
    </w:tbl>
    <w:p w:rsidR="00613EC0" w:rsidRPr="00DE39DB" w:rsidRDefault="00613EC0" w:rsidP="00613EC0">
      <w:pPr>
        <w:spacing w:after="0" w:line="240" w:lineRule="auto"/>
        <w:ind w:firstLine="709"/>
        <w:rPr>
          <w:rFonts w:ascii="Times New Roman" w:hAnsi="Times New Roman"/>
        </w:rPr>
      </w:pPr>
    </w:p>
    <w:p w:rsidR="00613EC0" w:rsidRPr="00DE39DB" w:rsidRDefault="00613EC0" w:rsidP="001E00D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 xml:space="preserve">    Рег.№ __                                             Экз.№__</w:t>
      </w:r>
    </w:p>
    <w:p w:rsidR="00613EC0" w:rsidRPr="00DE39DB" w:rsidRDefault="00613EC0" w:rsidP="00613EC0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613EC0" w:rsidRDefault="00613EC0" w:rsidP="00613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13EC0" w:rsidRPr="00DE39DB" w:rsidRDefault="00613EC0" w:rsidP="00613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13EC0" w:rsidRPr="00DE39DB" w:rsidRDefault="00613EC0" w:rsidP="00613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613EC0" w:rsidRDefault="00613EC0" w:rsidP="00613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613EC0" w:rsidRDefault="00613EC0" w:rsidP="00613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613EC0" w:rsidRDefault="00613EC0" w:rsidP="00613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613EC0" w:rsidRDefault="00613EC0" w:rsidP="00613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613EC0" w:rsidRPr="00DE39DB" w:rsidRDefault="00613EC0" w:rsidP="00613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613EC0" w:rsidRPr="00DE39DB" w:rsidRDefault="00613EC0" w:rsidP="008215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613EC0" w:rsidRPr="00DE39DB" w:rsidRDefault="00613EC0" w:rsidP="00821562">
      <w:pPr>
        <w:widowControl w:val="0"/>
        <w:tabs>
          <w:tab w:val="left" w:pos="243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13EC0" w:rsidRDefault="00613EC0" w:rsidP="0082156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E39DB">
        <w:rPr>
          <w:rFonts w:ascii="Times New Roman" w:hAnsi="Times New Roman"/>
          <w:b/>
          <w:sz w:val="28"/>
          <w:szCs w:val="28"/>
        </w:rPr>
        <w:t>Комплект контрольно-оценочных средств</w:t>
      </w:r>
    </w:p>
    <w:p w:rsidR="00613EC0" w:rsidRPr="00DE39DB" w:rsidRDefault="00613EC0" w:rsidP="0082156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13EC0" w:rsidRDefault="00613EC0" w:rsidP="0082156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общеобразовательной </w:t>
      </w:r>
      <w:r w:rsidRPr="005855FF">
        <w:rPr>
          <w:rFonts w:ascii="Times New Roman" w:hAnsi="Times New Roman"/>
          <w:b/>
          <w:sz w:val="28"/>
          <w:szCs w:val="28"/>
        </w:rPr>
        <w:t>учебной дисциплины</w:t>
      </w:r>
    </w:p>
    <w:p w:rsidR="00613EC0" w:rsidRDefault="00613EC0" w:rsidP="0082156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13EC0" w:rsidRPr="00821562" w:rsidRDefault="007B31E0" w:rsidP="00821562">
      <w:pPr>
        <w:spacing w:after="0" w:line="240" w:lineRule="auto"/>
        <w:jc w:val="center"/>
        <w:rPr>
          <w:rFonts w:ascii="Times New Roman" w:hAnsi="Times New Roman" w:cs="Times New Roman"/>
          <w:spacing w:val="-3"/>
          <w:sz w:val="28"/>
          <w:szCs w:val="18"/>
        </w:rPr>
      </w:pPr>
      <w:r w:rsidRPr="00821562">
        <w:rPr>
          <w:rFonts w:ascii="Times New Roman" w:hAnsi="Times New Roman" w:cs="Times New Roman"/>
          <w:bCs/>
          <w:sz w:val="28"/>
          <w:szCs w:val="28"/>
        </w:rPr>
        <w:t>ОУД.05</w:t>
      </w:r>
      <w:r w:rsidR="00613EC0" w:rsidRPr="00821562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613EC0" w:rsidRPr="00821562">
        <w:rPr>
          <w:rFonts w:ascii="Times New Roman" w:hAnsi="Times New Roman" w:cs="Times New Roman"/>
          <w:spacing w:val="-3"/>
          <w:sz w:val="28"/>
          <w:szCs w:val="18"/>
        </w:rPr>
        <w:t>Физическая культура»</w:t>
      </w:r>
    </w:p>
    <w:p w:rsidR="00821562" w:rsidRPr="00821562" w:rsidRDefault="00821562" w:rsidP="00821562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21562">
        <w:rPr>
          <w:rFonts w:ascii="Times New Roman" w:hAnsi="Times New Roman"/>
          <w:sz w:val="28"/>
          <w:szCs w:val="28"/>
        </w:rPr>
        <w:t>в рамках адаптированной образовательной программы (программы подготовки специалистов среднего звена)</w:t>
      </w:r>
    </w:p>
    <w:p w:rsidR="00613EC0" w:rsidRPr="00821562" w:rsidRDefault="00613EC0" w:rsidP="00821562">
      <w:pPr>
        <w:widowControl w:val="0"/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  <w:r w:rsidRPr="00821562">
        <w:rPr>
          <w:rFonts w:ascii="Times New Roman" w:hAnsi="Times New Roman"/>
          <w:sz w:val="28"/>
          <w:szCs w:val="28"/>
        </w:rPr>
        <w:t xml:space="preserve">по направлению подготовки </w:t>
      </w:r>
      <w:r w:rsidR="008D4FD6" w:rsidRPr="00821562">
        <w:rPr>
          <w:rFonts w:ascii="Times New Roman" w:hAnsi="Times New Roman"/>
          <w:sz w:val="28"/>
          <w:szCs w:val="28"/>
        </w:rPr>
        <w:t>специальности</w:t>
      </w:r>
    </w:p>
    <w:p w:rsidR="008D4FD6" w:rsidRPr="00821562" w:rsidRDefault="008D4FD6" w:rsidP="00821562">
      <w:pPr>
        <w:widowControl w:val="0"/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613EC0" w:rsidRPr="00821562" w:rsidRDefault="008D4FD6" w:rsidP="00821562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21562">
        <w:rPr>
          <w:rFonts w:ascii="Times New Roman" w:hAnsi="Times New Roman"/>
          <w:sz w:val="28"/>
          <w:szCs w:val="28"/>
        </w:rPr>
        <w:t>13.02.01 «Организация перевозок и управление на транспорте»</w:t>
      </w:r>
    </w:p>
    <w:p w:rsidR="00821562" w:rsidRPr="00821562" w:rsidRDefault="00821562" w:rsidP="00821562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21562">
        <w:rPr>
          <w:rFonts w:ascii="Times New Roman" w:hAnsi="Times New Roman"/>
          <w:sz w:val="28"/>
          <w:szCs w:val="28"/>
        </w:rPr>
        <w:t>для обучающихся с ограниченными возможностями здоровья</w:t>
      </w:r>
    </w:p>
    <w:p w:rsidR="009B3407" w:rsidRPr="00821562" w:rsidRDefault="00821562" w:rsidP="00821562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21562">
        <w:rPr>
          <w:rFonts w:ascii="Times New Roman" w:hAnsi="Times New Roman"/>
          <w:sz w:val="28"/>
          <w:szCs w:val="28"/>
        </w:rPr>
        <w:t>с нарушениями зрения</w:t>
      </w:r>
    </w:p>
    <w:p w:rsidR="00613EC0" w:rsidRPr="00DE39DB" w:rsidRDefault="00613EC0" w:rsidP="00613EC0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52"/>
        <w:gridCol w:w="5352"/>
      </w:tblGrid>
      <w:tr w:rsidR="00613EC0" w:rsidRPr="00DE39DB" w:rsidTr="003C4706">
        <w:tc>
          <w:tcPr>
            <w:tcW w:w="4052" w:type="dxa"/>
            <w:shd w:val="clear" w:color="auto" w:fill="auto"/>
          </w:tcPr>
          <w:p w:rsidR="00613EC0" w:rsidRPr="00DE39DB" w:rsidRDefault="00613EC0" w:rsidP="003C4706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E39DB">
              <w:rPr>
                <w:rFonts w:ascii="Times New Roman" w:hAnsi="Times New Roman"/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  <w:shd w:val="clear" w:color="auto" w:fill="auto"/>
          </w:tcPr>
          <w:p w:rsidR="00613EC0" w:rsidRPr="00DE39DB" w:rsidRDefault="00613EC0" w:rsidP="003C4706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E39DB">
              <w:rPr>
                <w:rFonts w:ascii="Times New Roman" w:hAnsi="Times New Roman"/>
                <w:bCs/>
                <w:sz w:val="28"/>
                <w:szCs w:val="28"/>
              </w:rPr>
              <w:t>Версия № ___</w:t>
            </w:r>
          </w:p>
        </w:tc>
      </w:tr>
      <w:tr w:rsidR="00613EC0" w:rsidRPr="00DE39DB" w:rsidTr="003C4706">
        <w:tc>
          <w:tcPr>
            <w:tcW w:w="4052" w:type="dxa"/>
            <w:shd w:val="clear" w:color="auto" w:fill="auto"/>
          </w:tcPr>
          <w:p w:rsidR="00613EC0" w:rsidRPr="00DE39DB" w:rsidRDefault="00613EC0" w:rsidP="003C470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КОС </w:t>
            </w:r>
          </w:p>
        </w:tc>
        <w:tc>
          <w:tcPr>
            <w:tcW w:w="5352" w:type="dxa"/>
            <w:shd w:val="clear" w:color="auto" w:fill="auto"/>
          </w:tcPr>
          <w:p w:rsidR="00613EC0" w:rsidRPr="00DE39DB" w:rsidRDefault="00613EC0" w:rsidP="003C4706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E39DB">
              <w:rPr>
                <w:rFonts w:ascii="Times New Roman" w:hAnsi="Times New Roman"/>
                <w:bCs/>
                <w:sz w:val="28"/>
                <w:szCs w:val="28"/>
              </w:rPr>
              <w:t>Введено с «__» ________20__г.</w:t>
            </w:r>
          </w:p>
        </w:tc>
      </w:tr>
      <w:tr w:rsidR="00613EC0" w:rsidRPr="00DE39DB" w:rsidTr="003C4706">
        <w:tc>
          <w:tcPr>
            <w:tcW w:w="4052" w:type="dxa"/>
            <w:shd w:val="clear" w:color="auto" w:fill="auto"/>
          </w:tcPr>
          <w:p w:rsidR="00613EC0" w:rsidRPr="00DE39DB" w:rsidRDefault="00613EC0" w:rsidP="003C470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613EC0" w:rsidRPr="00DE39DB" w:rsidRDefault="00613EC0" w:rsidP="003C4706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E39DB">
              <w:rPr>
                <w:rFonts w:ascii="Times New Roman" w:hAnsi="Times New Roman"/>
                <w:bCs/>
                <w:sz w:val="28"/>
                <w:szCs w:val="28"/>
              </w:rPr>
              <w:t>Рекомендован к применению в учебном процессе методическим советом НКПТиУ</w:t>
            </w:r>
          </w:p>
        </w:tc>
      </w:tr>
    </w:tbl>
    <w:p w:rsidR="00613EC0" w:rsidRPr="00DE39DB" w:rsidRDefault="00613EC0" w:rsidP="00613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613EC0" w:rsidRPr="00DE39DB" w:rsidRDefault="00613EC0" w:rsidP="00613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613EC0" w:rsidRPr="00DE39DB" w:rsidRDefault="00613EC0" w:rsidP="00613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613EC0" w:rsidRPr="00DE39DB" w:rsidRDefault="00613EC0" w:rsidP="00613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613EC0" w:rsidRPr="00DE39DB" w:rsidRDefault="00613EC0" w:rsidP="00613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613EC0" w:rsidRPr="00DE39DB" w:rsidRDefault="00613EC0" w:rsidP="00613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613EC0" w:rsidRPr="00DE39DB" w:rsidRDefault="00613EC0" w:rsidP="00613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613EC0" w:rsidRPr="00DE39DB" w:rsidRDefault="00613EC0" w:rsidP="00613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613EC0" w:rsidRPr="00DE39DB" w:rsidRDefault="00613EC0" w:rsidP="00613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613EC0" w:rsidRPr="00DE39DB" w:rsidRDefault="00613EC0" w:rsidP="00613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613EC0" w:rsidRPr="00DE39DB" w:rsidRDefault="00613EC0" w:rsidP="00613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613EC0" w:rsidRPr="00DE39DB" w:rsidRDefault="00613EC0" w:rsidP="00613E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613EC0" w:rsidRPr="00DE39DB" w:rsidRDefault="00613EC0" w:rsidP="008215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>201</w:t>
      </w:r>
      <w:r w:rsidR="008E3C18">
        <w:rPr>
          <w:rFonts w:ascii="Times New Roman" w:hAnsi="Times New Roman"/>
          <w:sz w:val="28"/>
          <w:szCs w:val="28"/>
        </w:rPr>
        <w:t>8</w:t>
      </w:r>
      <w:r w:rsidRPr="00DE39DB">
        <w:rPr>
          <w:rFonts w:ascii="Times New Roman" w:hAnsi="Times New Roman"/>
          <w:sz w:val="28"/>
          <w:szCs w:val="28"/>
        </w:rPr>
        <w:br w:type="page"/>
      </w:r>
    </w:p>
    <w:tbl>
      <w:tblPr>
        <w:tblpPr w:leftFromText="180" w:rightFromText="180" w:vertAnchor="text" w:horzAnchor="margin" w:tblpXSpec="center" w:tblpY="-664"/>
        <w:tblW w:w="10032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176"/>
        <w:gridCol w:w="7856"/>
      </w:tblGrid>
      <w:tr w:rsidR="00613EC0" w:rsidRPr="00DE39DB" w:rsidTr="003C4706">
        <w:trPr>
          <w:trHeight w:val="270"/>
        </w:trPr>
        <w:tc>
          <w:tcPr>
            <w:tcW w:w="2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13EC0" w:rsidRPr="00DE39DB" w:rsidRDefault="00613EC0" w:rsidP="003C470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noProof/>
              </w:rPr>
              <w:lastRenderedPageBreak/>
              <w:drawing>
                <wp:anchor distT="0" distB="0" distL="114935" distR="114935" simplePos="0" relativeHeight="251660288" behindDoc="0" locked="0" layoutInCell="1" allowOverlap="1">
                  <wp:simplePos x="0" y="0"/>
                  <wp:positionH relativeFrom="column">
                    <wp:posOffset>244475</wp:posOffset>
                  </wp:positionH>
                  <wp:positionV relativeFrom="paragraph">
                    <wp:posOffset>76200</wp:posOffset>
                  </wp:positionV>
                  <wp:extent cx="732790" cy="666115"/>
                  <wp:effectExtent l="0" t="0" r="0" b="0"/>
                  <wp:wrapTight wrapText="bothSides">
                    <wp:wrapPolygon edited="0">
                      <wp:start x="0" y="0"/>
                      <wp:lineTo x="0" y="21003"/>
                      <wp:lineTo x="20776" y="21003"/>
                      <wp:lineTo x="20776" y="0"/>
                      <wp:lineTo x="0" y="0"/>
                    </wp:wrapPolygon>
                  </wp:wrapTight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2790" cy="666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13EC0" w:rsidRPr="00DE39DB" w:rsidRDefault="00613EC0" w:rsidP="003C470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613EC0" w:rsidRPr="00DE39DB" w:rsidTr="003C4706">
        <w:trPr>
          <w:trHeight w:val="723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13EC0" w:rsidRPr="00DE39DB" w:rsidRDefault="00613EC0" w:rsidP="003C47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613EC0" w:rsidRPr="00DE39DB" w:rsidRDefault="00613EC0" w:rsidP="003C470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613EC0" w:rsidRPr="00DE39DB" w:rsidRDefault="00613EC0" w:rsidP="003C470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613EC0" w:rsidRPr="00DE39DB" w:rsidRDefault="00613EC0" w:rsidP="003C4706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«Новочеркасский колледж промышленных технологий и управления»</w:t>
            </w:r>
          </w:p>
        </w:tc>
      </w:tr>
      <w:tr w:rsidR="00613EC0" w:rsidRPr="00DE39DB" w:rsidTr="003C4706">
        <w:trPr>
          <w:trHeight w:val="292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13EC0" w:rsidRPr="00DE39DB" w:rsidRDefault="00613EC0" w:rsidP="003C47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13EC0" w:rsidRPr="00DE39DB" w:rsidRDefault="00613EC0" w:rsidP="003C470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613EC0" w:rsidRPr="00DE39DB" w:rsidTr="003C4706">
        <w:trPr>
          <w:trHeight w:hRule="exact" w:val="535"/>
        </w:trPr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613EC0" w:rsidRPr="00DE39DB" w:rsidRDefault="00613EC0" w:rsidP="003C4706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DE39DB">
              <w:rPr>
                <w:rFonts w:ascii="Times New Roman" w:hAnsi="Times New Roman"/>
                <w:b/>
                <w:iCs/>
                <w:sz w:val="18"/>
                <w:szCs w:val="18"/>
              </w:rPr>
              <w:t>СМК СТО НКПТиУ</w:t>
            </w:r>
          </w:p>
          <w:p w:rsidR="00613EC0" w:rsidRPr="00DE39DB" w:rsidRDefault="00613EC0" w:rsidP="003C470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>КОС__</w:t>
            </w: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13EC0" w:rsidRDefault="00613EC0" w:rsidP="003C4706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sz w:val="18"/>
                <w:szCs w:val="18"/>
              </w:rPr>
              <w:t xml:space="preserve">Комплект контрольно-оценочных средств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общеобразовательной учебной дисциплины </w:t>
            </w:r>
          </w:p>
          <w:p w:rsidR="00613EC0" w:rsidRPr="00DE39DB" w:rsidRDefault="00613EC0" w:rsidP="003C4706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_____________________________________________</w:t>
            </w:r>
          </w:p>
          <w:p w:rsidR="00613EC0" w:rsidRPr="00DE39DB" w:rsidRDefault="00613EC0" w:rsidP="003C4706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613EC0" w:rsidRPr="00DE39DB" w:rsidRDefault="00613EC0" w:rsidP="003C4706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613EC0" w:rsidRPr="00DE39DB" w:rsidRDefault="00613EC0" w:rsidP="003C4706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613EC0" w:rsidRPr="00DE39DB" w:rsidRDefault="00613EC0" w:rsidP="00613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613EC0" w:rsidRPr="00DE39DB" w:rsidRDefault="00613EC0" w:rsidP="00613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tbl>
      <w:tblPr>
        <w:tblW w:w="9639" w:type="dxa"/>
        <w:tblLook w:val="04A0"/>
      </w:tblPr>
      <w:tblGrid>
        <w:gridCol w:w="4820"/>
        <w:gridCol w:w="4819"/>
      </w:tblGrid>
      <w:tr w:rsidR="00613EC0" w:rsidRPr="00DE39DB" w:rsidTr="003C4706">
        <w:tc>
          <w:tcPr>
            <w:tcW w:w="4820" w:type="dxa"/>
            <w:shd w:val="clear" w:color="auto" w:fill="auto"/>
          </w:tcPr>
          <w:p w:rsidR="00613EC0" w:rsidRPr="00DE39DB" w:rsidRDefault="00613EC0" w:rsidP="003C47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E39DB">
              <w:rPr>
                <w:rFonts w:ascii="Times New Roman" w:hAnsi="Times New Roman"/>
              </w:rPr>
              <w:t>Одобрено на заседании цикловой комиссии</w:t>
            </w:r>
          </w:p>
          <w:p w:rsidR="00613EC0" w:rsidRPr="00DE39DB" w:rsidRDefault="00613EC0" w:rsidP="003C47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613EC0" w:rsidRPr="00DE39DB" w:rsidRDefault="00613EC0" w:rsidP="003C47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613EC0" w:rsidRPr="00DE39DB" w:rsidRDefault="00613EC0" w:rsidP="003C47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E39DB">
              <w:rPr>
                <w:rFonts w:ascii="Times New Roman" w:hAnsi="Times New Roman"/>
              </w:rPr>
              <w:t>П</w:t>
            </w:r>
            <w:r w:rsidR="008E3C18">
              <w:rPr>
                <w:rFonts w:ascii="Times New Roman" w:hAnsi="Times New Roman"/>
              </w:rPr>
              <w:t>РОТОКОЛ №___от «___»________20__</w:t>
            </w:r>
            <w:r w:rsidRPr="00DE39DB">
              <w:rPr>
                <w:rFonts w:ascii="Times New Roman" w:hAnsi="Times New Roman"/>
              </w:rPr>
              <w:t>г.</w:t>
            </w:r>
          </w:p>
          <w:p w:rsidR="00613EC0" w:rsidRPr="00DE39DB" w:rsidRDefault="00613EC0" w:rsidP="003C47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613EC0" w:rsidRPr="00DE39DB" w:rsidRDefault="00613EC0" w:rsidP="003C47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Председатель__________ Братко  А. И</w:t>
            </w:r>
            <w:r w:rsidRPr="00DE39DB">
              <w:rPr>
                <w:rFonts w:ascii="Times New Roman" w:hAnsi="Times New Roman"/>
              </w:rPr>
              <w:t>.</w:t>
            </w:r>
          </w:p>
        </w:tc>
        <w:tc>
          <w:tcPr>
            <w:tcW w:w="4819" w:type="dxa"/>
            <w:shd w:val="clear" w:color="auto" w:fill="auto"/>
          </w:tcPr>
          <w:p w:rsidR="00613EC0" w:rsidRPr="00DE39DB" w:rsidRDefault="00613EC0" w:rsidP="003C47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  <w:r w:rsidRPr="00DE39DB">
              <w:rPr>
                <w:rFonts w:ascii="Times New Roman" w:hAnsi="Times New Roman"/>
              </w:rPr>
              <w:t xml:space="preserve">Рассмотрено на заседании методического совета колледжа </w:t>
            </w:r>
          </w:p>
          <w:p w:rsidR="00613EC0" w:rsidRPr="00DE39DB" w:rsidRDefault="00613EC0" w:rsidP="003C47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</w:p>
          <w:p w:rsidR="00613EC0" w:rsidRPr="00DE39DB" w:rsidRDefault="008E3C18" w:rsidP="003C47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__ от «___»______20__</w:t>
            </w:r>
            <w:r w:rsidR="00613EC0" w:rsidRPr="00DE39DB">
              <w:rPr>
                <w:rFonts w:ascii="Times New Roman" w:hAnsi="Times New Roman"/>
              </w:rPr>
              <w:t xml:space="preserve"> г.</w:t>
            </w:r>
          </w:p>
          <w:p w:rsidR="00613EC0" w:rsidRPr="00DE39DB" w:rsidRDefault="00613EC0" w:rsidP="003C47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</w:p>
          <w:p w:rsidR="00613EC0" w:rsidRPr="00DE39DB" w:rsidRDefault="00613EC0" w:rsidP="003C47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  <w:r w:rsidRPr="00DE39DB">
              <w:rPr>
                <w:rFonts w:ascii="Times New Roman" w:hAnsi="Times New Roman"/>
              </w:rPr>
              <w:t>Председатель__________ Шевченко Н.П.</w:t>
            </w:r>
          </w:p>
        </w:tc>
      </w:tr>
    </w:tbl>
    <w:p w:rsidR="00613EC0" w:rsidRPr="00DE39DB" w:rsidRDefault="00613EC0" w:rsidP="00613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613EC0" w:rsidRPr="00DE39DB" w:rsidRDefault="00613EC0" w:rsidP="00613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613EC0" w:rsidRPr="00DE39DB" w:rsidRDefault="00613EC0" w:rsidP="00613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>Комплект контрольно-оценочных средств разработан на основе:</w:t>
      </w:r>
    </w:p>
    <w:p w:rsidR="00613EC0" w:rsidRPr="008F746C" w:rsidRDefault="00613EC0" w:rsidP="00613EC0">
      <w:pPr>
        <w:pStyle w:val="a3"/>
        <w:widowControl w:val="0"/>
        <w:numPr>
          <w:ilvl w:val="0"/>
          <w:numId w:val="1"/>
        </w:numPr>
        <w:tabs>
          <w:tab w:val="left" w:pos="993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F746C">
        <w:rPr>
          <w:rFonts w:ascii="Times New Roman" w:hAnsi="Times New Roman"/>
          <w:sz w:val="28"/>
          <w:szCs w:val="28"/>
        </w:rPr>
        <w:t>Примерной программы общеобразов</w:t>
      </w:r>
      <w:r>
        <w:rPr>
          <w:rFonts w:ascii="Times New Roman" w:hAnsi="Times New Roman"/>
          <w:sz w:val="28"/>
          <w:szCs w:val="28"/>
        </w:rPr>
        <w:t>ательной дисциплины «</w:t>
      </w:r>
      <w:r w:rsidRPr="00613EC0">
        <w:rPr>
          <w:rFonts w:ascii="Times New Roman" w:hAnsi="Times New Roman"/>
          <w:spacing w:val="-3"/>
          <w:sz w:val="28"/>
          <w:szCs w:val="18"/>
        </w:rPr>
        <w:t>Физическая культура</w:t>
      </w:r>
      <w:r>
        <w:rPr>
          <w:rFonts w:ascii="Times New Roman" w:hAnsi="Times New Roman"/>
          <w:spacing w:val="-3"/>
          <w:sz w:val="28"/>
          <w:szCs w:val="18"/>
        </w:rPr>
        <w:t>»,</w:t>
      </w:r>
      <w:r w:rsidRPr="008F746C">
        <w:rPr>
          <w:rFonts w:ascii="Times New Roman" w:hAnsi="Times New Roman"/>
          <w:sz w:val="28"/>
          <w:szCs w:val="28"/>
        </w:rPr>
        <w:t xml:space="preserve"> о</w:t>
      </w:r>
      <w:r w:rsidRPr="008F746C">
        <w:rPr>
          <w:rFonts w:ascii="Times New Roman" w:hAnsi="Times New Roman"/>
          <w:iCs/>
          <w:sz w:val="28"/>
          <w:szCs w:val="28"/>
        </w:rPr>
        <w:t xml:space="preserve">добренной Научно-методическим советом  Центра профессионального образования ФГАУ «ФИРО»  и рекомендованной для реализации основной профессиональной  образовательной программы СПО на базе основного общего  образования с получением среднего общего образования </w:t>
      </w:r>
      <w:r w:rsidRPr="008F746C">
        <w:rPr>
          <w:rFonts w:ascii="Times New Roman" w:hAnsi="Times New Roman"/>
          <w:color w:val="000000"/>
          <w:sz w:val="28"/>
          <w:szCs w:val="28"/>
        </w:rPr>
        <w:t>;</w:t>
      </w:r>
    </w:p>
    <w:p w:rsidR="00613EC0" w:rsidRPr="00DE39DB" w:rsidRDefault="00821562" w:rsidP="00613EC0">
      <w:pPr>
        <w:pStyle w:val="a3"/>
        <w:widowControl w:val="0"/>
        <w:numPr>
          <w:ilvl w:val="0"/>
          <w:numId w:val="1"/>
        </w:numPr>
        <w:tabs>
          <w:tab w:val="left" w:pos="993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21562">
        <w:rPr>
          <w:rFonts w:ascii="Times New Roman" w:hAnsi="Times New Roman"/>
          <w:sz w:val="28"/>
          <w:szCs w:val="28"/>
        </w:rPr>
        <w:t>Адаптированной</w:t>
      </w:r>
      <w:r w:rsidR="00613EC0" w:rsidRPr="00DE39DB">
        <w:rPr>
          <w:rFonts w:ascii="Times New Roman" w:hAnsi="Times New Roman"/>
          <w:sz w:val="28"/>
          <w:szCs w:val="28"/>
        </w:rPr>
        <w:t xml:space="preserve">рабочей программы </w:t>
      </w:r>
      <w:r w:rsidR="00613EC0">
        <w:rPr>
          <w:rFonts w:ascii="Times New Roman" w:hAnsi="Times New Roman"/>
          <w:sz w:val="28"/>
          <w:szCs w:val="28"/>
        </w:rPr>
        <w:t xml:space="preserve">общеобразовательной </w:t>
      </w:r>
      <w:r w:rsidR="00613EC0" w:rsidRPr="00DE39DB">
        <w:rPr>
          <w:rFonts w:ascii="Times New Roman" w:hAnsi="Times New Roman"/>
          <w:sz w:val="28"/>
          <w:szCs w:val="28"/>
        </w:rPr>
        <w:t xml:space="preserve">учебной дисциплины </w:t>
      </w:r>
      <w:r w:rsidR="00613EC0">
        <w:rPr>
          <w:rFonts w:ascii="Times New Roman" w:hAnsi="Times New Roman"/>
          <w:sz w:val="28"/>
          <w:szCs w:val="28"/>
        </w:rPr>
        <w:t>«</w:t>
      </w:r>
      <w:r w:rsidR="00613EC0" w:rsidRPr="00613EC0">
        <w:rPr>
          <w:rFonts w:ascii="Times New Roman" w:hAnsi="Times New Roman"/>
          <w:spacing w:val="-3"/>
          <w:sz w:val="28"/>
          <w:szCs w:val="18"/>
        </w:rPr>
        <w:t>Физическая культура</w:t>
      </w:r>
      <w:r w:rsidR="00613EC0">
        <w:rPr>
          <w:rFonts w:ascii="Times New Roman" w:hAnsi="Times New Roman"/>
          <w:spacing w:val="-3"/>
          <w:sz w:val="28"/>
          <w:szCs w:val="18"/>
        </w:rPr>
        <w:t>» д</w:t>
      </w:r>
      <w:r w:rsidR="00613EC0" w:rsidRPr="00DE39DB">
        <w:rPr>
          <w:rFonts w:ascii="Times New Roman" w:hAnsi="Times New Roman"/>
          <w:sz w:val="28"/>
          <w:szCs w:val="28"/>
        </w:rPr>
        <w:t xml:space="preserve">ля </w:t>
      </w:r>
      <w:r w:rsidR="00613EC0" w:rsidRPr="007B31E0">
        <w:rPr>
          <w:rFonts w:ascii="Times New Roman" w:hAnsi="Times New Roman"/>
          <w:sz w:val="28"/>
          <w:szCs w:val="28"/>
        </w:rPr>
        <w:t>специальности</w:t>
      </w:r>
      <w:r w:rsidR="008D4FD6" w:rsidRPr="00112634">
        <w:rPr>
          <w:rFonts w:ascii="Times New Roman" w:hAnsi="Times New Roman"/>
          <w:sz w:val="28"/>
          <w:szCs w:val="28"/>
        </w:rPr>
        <w:t>13.02.01 «Организация перевозок и управление на транспорте»</w:t>
      </w:r>
      <w:r w:rsidRPr="00821562">
        <w:rPr>
          <w:rFonts w:ascii="Times New Roman" w:hAnsi="Times New Roman"/>
          <w:sz w:val="28"/>
          <w:szCs w:val="28"/>
        </w:rPr>
        <w:t>для обучающихся с ограниченными возможностями здоровья с нарушениями зрения</w:t>
      </w:r>
      <w:r w:rsidR="00613EC0" w:rsidRPr="00DE39DB">
        <w:rPr>
          <w:rFonts w:ascii="Times New Roman" w:hAnsi="Times New Roman"/>
          <w:sz w:val="28"/>
          <w:szCs w:val="28"/>
        </w:rPr>
        <w:t>, утвержденной заместителем директора колледжа по УР Токиным С.И.;</w:t>
      </w:r>
    </w:p>
    <w:p w:rsidR="00613EC0" w:rsidRPr="008F746C" w:rsidRDefault="00613EC0" w:rsidP="00613EC0">
      <w:pPr>
        <w:pStyle w:val="a3"/>
        <w:widowControl w:val="0"/>
        <w:numPr>
          <w:ilvl w:val="0"/>
          <w:numId w:val="1"/>
        </w:numPr>
        <w:tabs>
          <w:tab w:val="left" w:pos="993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>П</w:t>
      </w:r>
      <w:r w:rsidRPr="00DE39DB">
        <w:rPr>
          <w:rFonts w:ascii="Times New Roman" w:hAnsi="Times New Roman"/>
          <w:spacing w:val="-11"/>
          <w:sz w:val="28"/>
          <w:szCs w:val="28"/>
        </w:rPr>
        <w:t>оложени</w:t>
      </w:r>
      <w:r>
        <w:rPr>
          <w:rFonts w:ascii="Times New Roman" w:hAnsi="Times New Roman"/>
          <w:spacing w:val="-11"/>
          <w:sz w:val="28"/>
          <w:szCs w:val="28"/>
        </w:rPr>
        <w:t xml:space="preserve">я </w:t>
      </w:r>
      <w:r w:rsidRPr="008F746C">
        <w:rPr>
          <w:rFonts w:ascii="Times New Roman" w:hAnsi="Times New Roman"/>
          <w:spacing w:val="-11"/>
          <w:sz w:val="28"/>
          <w:szCs w:val="28"/>
        </w:rPr>
        <w:t>о</w:t>
      </w:r>
      <w:r>
        <w:rPr>
          <w:rFonts w:ascii="Times New Roman" w:hAnsi="Times New Roman"/>
          <w:spacing w:val="-11"/>
          <w:sz w:val="28"/>
          <w:szCs w:val="28"/>
        </w:rPr>
        <w:t xml:space="preserve"> формировании </w:t>
      </w:r>
      <w:r w:rsidRPr="008F746C">
        <w:rPr>
          <w:rFonts w:ascii="Times New Roman" w:hAnsi="Times New Roman"/>
          <w:bCs/>
          <w:sz w:val="28"/>
          <w:szCs w:val="28"/>
        </w:rPr>
        <w:t>комплекта контрольно-оценочных средств для проведения текущего контроля успеваемости и промежуточной аттестации обучающихся в рамках общеобразовательной подготовки</w:t>
      </w:r>
    </w:p>
    <w:p w:rsidR="00821562" w:rsidRPr="00821562" w:rsidRDefault="00821562" w:rsidP="008215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1562">
        <w:rPr>
          <w:rFonts w:ascii="Times New Roman" w:hAnsi="Times New Roman"/>
          <w:sz w:val="28"/>
          <w:szCs w:val="28"/>
        </w:rPr>
        <w:t xml:space="preserve">с учетом: </w:t>
      </w:r>
    </w:p>
    <w:p w:rsidR="00613EC0" w:rsidRPr="00821562" w:rsidRDefault="00821562" w:rsidP="008215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1562">
        <w:rPr>
          <w:rFonts w:ascii="Times New Roman" w:hAnsi="Times New Roman"/>
          <w:sz w:val="28"/>
          <w:szCs w:val="28"/>
        </w:rPr>
        <w:t>-Методических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</w:t>
      </w:r>
    </w:p>
    <w:p w:rsidR="00613EC0" w:rsidRPr="00DE39DB" w:rsidRDefault="00613EC0" w:rsidP="00613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>Организация-разработчик: Государственное бюджетное профессиональное образовательное учреждение Ростовской области «Новочеркасский колледж промышленных технологий и управления».</w:t>
      </w:r>
    </w:p>
    <w:p w:rsidR="00613EC0" w:rsidRPr="00DE39DB" w:rsidRDefault="00613EC0" w:rsidP="00613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3EC0" w:rsidRPr="00DE39DB" w:rsidRDefault="00613EC0" w:rsidP="00613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>Разработчик</w:t>
      </w:r>
      <w:r w:rsidR="007B31E0">
        <w:rPr>
          <w:rFonts w:ascii="Times New Roman" w:hAnsi="Times New Roman"/>
          <w:sz w:val="28"/>
          <w:szCs w:val="28"/>
        </w:rPr>
        <w:t>и</w:t>
      </w:r>
      <w:r w:rsidRPr="00DE39DB">
        <w:rPr>
          <w:rFonts w:ascii="Times New Roman" w:hAnsi="Times New Roman"/>
          <w:sz w:val="28"/>
          <w:szCs w:val="28"/>
        </w:rPr>
        <w:t>:</w:t>
      </w:r>
    </w:p>
    <w:p w:rsidR="001054A1" w:rsidRDefault="008D4FD6" w:rsidP="001054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Видякова Н.Г.</w:t>
      </w:r>
      <w:r w:rsidR="007B31E0">
        <w:rPr>
          <w:rFonts w:ascii="Times New Roman" w:hAnsi="Times New Roman"/>
          <w:sz w:val="28"/>
          <w:szCs w:val="28"/>
        </w:rPr>
        <w:t>, Чечкова Т.Н.</w:t>
      </w:r>
      <w:r w:rsidR="00613EC0" w:rsidRPr="00DE39DB">
        <w:rPr>
          <w:rFonts w:ascii="Times New Roman" w:hAnsi="Times New Roman"/>
          <w:sz w:val="28"/>
          <w:szCs w:val="28"/>
        </w:rPr>
        <w:t xml:space="preserve"> - </w:t>
      </w:r>
      <w:r w:rsidR="007B31E0">
        <w:rPr>
          <w:rFonts w:ascii="Times New Roman" w:hAnsi="Times New Roman"/>
          <w:sz w:val="28"/>
          <w:szCs w:val="28"/>
        </w:rPr>
        <w:t>преподаватели</w:t>
      </w:r>
      <w:r w:rsidR="00613EC0" w:rsidRPr="00DE39DB">
        <w:rPr>
          <w:rFonts w:ascii="Times New Roman" w:hAnsi="Times New Roman"/>
          <w:sz w:val="28"/>
          <w:szCs w:val="28"/>
        </w:rPr>
        <w:t xml:space="preserve"> государственного бюджетного профессионального образовательного учреждения Ростовской области «Новочеркасский колледж промышленных технологий и управления».</w:t>
      </w:r>
      <w:r w:rsidR="00613EC0" w:rsidRPr="00242920">
        <w:rPr>
          <w:rFonts w:ascii="Times New Roman" w:hAnsi="Times New Roman"/>
          <w:b/>
          <w:sz w:val="28"/>
          <w:szCs w:val="28"/>
        </w:rPr>
        <w:br w:type="page"/>
      </w:r>
      <w:r w:rsidR="001054A1">
        <w:rPr>
          <w:rFonts w:ascii="Times New Roman" w:hAnsi="Times New Roman"/>
          <w:b/>
          <w:sz w:val="28"/>
          <w:szCs w:val="28"/>
        </w:rPr>
        <w:lastRenderedPageBreak/>
        <w:t>Паспорт комплекта контрольно-оценочных средств</w:t>
      </w:r>
    </w:p>
    <w:p w:rsidR="001054A1" w:rsidRPr="00242920" w:rsidRDefault="001054A1" w:rsidP="001054A1">
      <w:pPr>
        <w:widowControl w:val="0"/>
        <w:numPr>
          <w:ilvl w:val="0"/>
          <w:numId w:val="2"/>
        </w:numPr>
        <w:spacing w:after="0" w:line="240" w:lineRule="auto"/>
        <w:ind w:left="426" w:hanging="42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Область применения комплекта контрольно-оценочных средств</w:t>
      </w:r>
    </w:p>
    <w:p w:rsidR="001054A1" w:rsidRDefault="001054A1" w:rsidP="001054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Контрольно-оценочные</w:t>
      </w:r>
      <w:r w:rsidRPr="00242920">
        <w:rPr>
          <w:rFonts w:ascii="Times New Roman" w:hAnsi="Times New Roman"/>
          <w:sz w:val="28"/>
          <w:szCs w:val="28"/>
        </w:rPr>
        <w:t xml:space="preserve"> средств</w:t>
      </w:r>
      <w:r>
        <w:rPr>
          <w:rFonts w:ascii="Times New Roman" w:hAnsi="Times New Roman"/>
          <w:sz w:val="28"/>
          <w:szCs w:val="28"/>
        </w:rPr>
        <w:t>а</w:t>
      </w:r>
      <w:r w:rsidRPr="00242920">
        <w:rPr>
          <w:rFonts w:ascii="Times New Roman" w:hAnsi="Times New Roman"/>
          <w:sz w:val="28"/>
          <w:szCs w:val="28"/>
        </w:rPr>
        <w:t xml:space="preserve"> (КОС) предназначен</w:t>
      </w:r>
      <w:r>
        <w:rPr>
          <w:rFonts w:ascii="Times New Roman" w:hAnsi="Times New Roman"/>
          <w:sz w:val="28"/>
          <w:szCs w:val="28"/>
        </w:rPr>
        <w:t>ы</w:t>
      </w:r>
      <w:r w:rsidRPr="00242920">
        <w:rPr>
          <w:rFonts w:ascii="Times New Roman" w:hAnsi="Times New Roman"/>
          <w:sz w:val="28"/>
          <w:szCs w:val="28"/>
        </w:rPr>
        <w:t xml:space="preserve"> для контроля и оценки образовательных достижений обучающихся</w:t>
      </w:r>
      <w:r w:rsidR="00821562" w:rsidRPr="00821562">
        <w:rPr>
          <w:rFonts w:ascii="Times New Roman" w:hAnsi="Times New Roman"/>
          <w:sz w:val="28"/>
          <w:szCs w:val="28"/>
        </w:rPr>
        <w:t>с нарушениями зрения</w:t>
      </w:r>
      <w:r w:rsidRPr="00242920">
        <w:rPr>
          <w:rFonts w:ascii="Times New Roman" w:hAnsi="Times New Roman"/>
          <w:sz w:val="28"/>
          <w:szCs w:val="28"/>
        </w:rPr>
        <w:t xml:space="preserve">, освоивших программу </w:t>
      </w:r>
      <w:r>
        <w:rPr>
          <w:rFonts w:ascii="Times New Roman" w:hAnsi="Times New Roman"/>
          <w:sz w:val="28"/>
          <w:szCs w:val="28"/>
        </w:rPr>
        <w:t xml:space="preserve">общеобразовательной </w:t>
      </w:r>
      <w:r w:rsidRPr="005855FF">
        <w:rPr>
          <w:rFonts w:ascii="Times New Roman" w:hAnsi="Times New Roman"/>
          <w:sz w:val="28"/>
          <w:szCs w:val="28"/>
        </w:rPr>
        <w:t xml:space="preserve">учебной дисциплины </w:t>
      </w:r>
      <w:r w:rsidRPr="001054A1">
        <w:rPr>
          <w:rFonts w:ascii="Times New Roman" w:hAnsi="Times New Roman" w:cs="Times New Roman"/>
          <w:sz w:val="28"/>
        </w:rPr>
        <w:t>Физическая культура</w:t>
      </w:r>
      <w:r w:rsidRPr="00242920">
        <w:rPr>
          <w:rFonts w:ascii="Times New Roman" w:hAnsi="Times New Roman"/>
          <w:sz w:val="28"/>
          <w:szCs w:val="28"/>
        </w:rPr>
        <w:t xml:space="preserve">.  </w:t>
      </w:r>
    </w:p>
    <w:p w:rsidR="00821562" w:rsidRPr="00821562" w:rsidRDefault="00821562" w:rsidP="001054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1562">
        <w:rPr>
          <w:rFonts w:ascii="Times New Roman" w:hAnsi="Times New Roman"/>
          <w:sz w:val="28"/>
          <w:szCs w:val="28"/>
        </w:rPr>
        <w:t>Контрольно-оценочные средства разработаны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с нарушениями зрения.</w:t>
      </w:r>
    </w:p>
    <w:p w:rsidR="001054A1" w:rsidRDefault="001054A1" w:rsidP="001054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КОС включаю</w:t>
      </w:r>
      <w:r w:rsidRPr="00242920">
        <w:rPr>
          <w:rFonts w:ascii="Times New Roman" w:hAnsi="Times New Roman"/>
          <w:sz w:val="28"/>
          <w:szCs w:val="28"/>
        </w:rPr>
        <w:t>т контрольные материалы для проведения текущего контроля и промежуточной аттестации в форме</w:t>
      </w:r>
      <w:r>
        <w:rPr>
          <w:rFonts w:ascii="Times New Roman" w:hAnsi="Times New Roman"/>
          <w:sz w:val="28"/>
          <w:szCs w:val="28"/>
        </w:rPr>
        <w:t>зачета</w:t>
      </w:r>
      <w:r w:rsidRPr="00242920">
        <w:rPr>
          <w:rFonts w:ascii="Times New Roman" w:hAnsi="Times New Roman"/>
          <w:sz w:val="28"/>
          <w:szCs w:val="28"/>
        </w:rPr>
        <w:t>.</w:t>
      </w:r>
    </w:p>
    <w:p w:rsidR="001054A1" w:rsidRPr="00242920" w:rsidRDefault="001054A1" w:rsidP="001054A1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F2321" w:rsidRPr="003C4706" w:rsidRDefault="003C4706" w:rsidP="003C4706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C4706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.  </w:t>
      </w:r>
      <w:r w:rsidR="00BF2321" w:rsidRPr="003C4706">
        <w:rPr>
          <w:rFonts w:ascii="Times New Roman" w:hAnsi="Times New Roman"/>
          <w:b/>
          <w:sz w:val="28"/>
          <w:szCs w:val="28"/>
        </w:rPr>
        <w:t>Результаты освоения дисциплины, подлежащие проверке</w:t>
      </w:r>
    </w:p>
    <w:p w:rsidR="00F905C1" w:rsidRPr="00242920" w:rsidRDefault="00F905C1" w:rsidP="00F905C1">
      <w:pPr>
        <w:widowControl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9498" w:type="dxa"/>
        <w:tblInd w:w="-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20"/>
      </w:tblPr>
      <w:tblGrid>
        <w:gridCol w:w="4982"/>
        <w:gridCol w:w="4516"/>
      </w:tblGrid>
      <w:tr w:rsidR="00F905C1" w:rsidRPr="0092597C" w:rsidTr="00F905C1">
        <w:trPr>
          <w:trHeight w:val="679"/>
        </w:trPr>
        <w:tc>
          <w:tcPr>
            <w:tcW w:w="4982" w:type="dxa"/>
          </w:tcPr>
          <w:p w:rsidR="00F905C1" w:rsidRPr="0092597C" w:rsidRDefault="00F905C1" w:rsidP="00F905C1">
            <w:pPr>
              <w:pStyle w:val="Default"/>
              <w:jc w:val="center"/>
              <w:rPr>
                <w:b/>
                <w:bCs/>
                <w:color w:val="000000" w:themeColor="text1"/>
                <w:kern w:val="24"/>
                <w:szCs w:val="28"/>
              </w:rPr>
            </w:pPr>
            <w:r w:rsidRPr="0092597C">
              <w:rPr>
                <w:b/>
                <w:bCs/>
                <w:i/>
                <w:iCs/>
                <w:color w:val="000000" w:themeColor="text1"/>
                <w:szCs w:val="28"/>
              </w:rPr>
              <w:t>Характеристика основных видов деятельности обучающегося</w:t>
            </w:r>
          </w:p>
        </w:tc>
        <w:tc>
          <w:tcPr>
            <w:tcW w:w="4516" w:type="dxa"/>
          </w:tcPr>
          <w:p w:rsidR="00F905C1" w:rsidRPr="0092597C" w:rsidRDefault="00F905C1" w:rsidP="005319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kern w:val="24"/>
                <w:sz w:val="24"/>
                <w:szCs w:val="28"/>
              </w:rPr>
            </w:pPr>
            <w:r w:rsidRPr="0092597C">
              <w:rPr>
                <w:rFonts w:ascii="Times New Roman" w:hAnsi="Times New Roman"/>
                <w:b/>
                <w:bCs/>
                <w:color w:val="000000" w:themeColor="text1"/>
                <w:kern w:val="24"/>
                <w:sz w:val="24"/>
                <w:szCs w:val="28"/>
              </w:rPr>
              <w:t>Основные показатели</w:t>
            </w:r>
            <w:r w:rsidRPr="0092597C">
              <w:rPr>
                <w:rFonts w:ascii="Times New Roman" w:hAnsi="Times New Roman"/>
                <w:b/>
                <w:bCs/>
                <w:color w:val="000000" w:themeColor="text1"/>
                <w:kern w:val="1"/>
                <w:sz w:val="24"/>
                <w:szCs w:val="28"/>
              </w:rPr>
              <w:t xml:space="preserve"> оценки результатов</w:t>
            </w:r>
          </w:p>
        </w:tc>
      </w:tr>
      <w:tr w:rsidR="00F905C1" w:rsidRPr="0092597C" w:rsidTr="00531929">
        <w:trPr>
          <w:trHeight w:val="383"/>
        </w:trPr>
        <w:tc>
          <w:tcPr>
            <w:tcW w:w="4982" w:type="dxa"/>
          </w:tcPr>
          <w:p w:rsidR="00F905C1" w:rsidRPr="0092597C" w:rsidRDefault="00F905C1" w:rsidP="00531929">
            <w:pPr>
              <w:pStyle w:val="Default"/>
              <w:jc w:val="both"/>
              <w:rPr>
                <w:bCs/>
                <w:iCs/>
                <w:color w:val="000000" w:themeColor="text1"/>
                <w:szCs w:val="28"/>
              </w:rPr>
            </w:pPr>
            <w:r w:rsidRPr="0092597C">
              <w:rPr>
                <w:bCs/>
                <w:iCs/>
                <w:color w:val="000000" w:themeColor="text1"/>
                <w:szCs w:val="28"/>
              </w:rPr>
              <w:t>формирование  физической культуры личности будущего профессионала, востребованного на современном рынке труда;</w:t>
            </w:r>
          </w:p>
        </w:tc>
        <w:tc>
          <w:tcPr>
            <w:tcW w:w="4516" w:type="dxa"/>
          </w:tcPr>
          <w:p w:rsidR="00F905C1" w:rsidRPr="0092597C" w:rsidRDefault="00F905C1" w:rsidP="0053192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kern w:val="24"/>
                <w:sz w:val="24"/>
                <w:szCs w:val="28"/>
              </w:rPr>
            </w:pPr>
            <w:r w:rsidRPr="0092597C">
              <w:rPr>
                <w:rFonts w:ascii="Times New Roman" w:hAnsi="Times New Roman" w:cs="Times New Roman"/>
                <w:bCs/>
                <w:color w:val="000000" w:themeColor="text1"/>
                <w:kern w:val="24"/>
                <w:sz w:val="24"/>
                <w:szCs w:val="28"/>
              </w:rPr>
              <w:t>понимание</w:t>
            </w:r>
            <w:r w:rsidRPr="0092597C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8"/>
              </w:rPr>
              <w:t>формирования</w:t>
            </w:r>
            <w:r w:rsidRPr="0092597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8"/>
              </w:rPr>
              <w:t xml:space="preserve">  физической культуры личности будущего профессионала, востребованного на современном рынке труда;</w:t>
            </w:r>
          </w:p>
        </w:tc>
      </w:tr>
      <w:tr w:rsidR="00F905C1" w:rsidRPr="0092597C" w:rsidTr="00531929">
        <w:trPr>
          <w:trHeight w:val="404"/>
        </w:trPr>
        <w:tc>
          <w:tcPr>
            <w:tcW w:w="4982" w:type="dxa"/>
          </w:tcPr>
          <w:p w:rsidR="00F905C1" w:rsidRPr="0092597C" w:rsidRDefault="00F905C1" w:rsidP="00531929">
            <w:pPr>
              <w:pStyle w:val="Default"/>
              <w:jc w:val="both"/>
              <w:rPr>
                <w:bCs/>
                <w:iCs/>
                <w:color w:val="000000" w:themeColor="text1"/>
                <w:szCs w:val="28"/>
              </w:rPr>
            </w:pPr>
            <w:r w:rsidRPr="0092597C">
              <w:rPr>
                <w:bCs/>
                <w:iCs/>
                <w:color w:val="000000" w:themeColor="text1"/>
                <w:szCs w:val="28"/>
              </w:rPr>
              <w:t>развитие  физических качеств и способностей, совершенствование функциональных возможностей организма, укрепление индивидуального здоровья;</w:t>
            </w:r>
          </w:p>
        </w:tc>
        <w:tc>
          <w:tcPr>
            <w:tcW w:w="4516" w:type="dxa"/>
          </w:tcPr>
          <w:p w:rsidR="00F905C1" w:rsidRPr="0092597C" w:rsidRDefault="00F905C1" w:rsidP="0053192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kern w:val="24"/>
                <w:sz w:val="24"/>
                <w:szCs w:val="28"/>
              </w:rPr>
            </w:pPr>
            <w:r w:rsidRPr="0092597C">
              <w:rPr>
                <w:rFonts w:ascii="Times New Roman" w:hAnsi="Times New Roman"/>
                <w:bCs/>
                <w:color w:val="000000" w:themeColor="text1"/>
                <w:kern w:val="24"/>
                <w:sz w:val="24"/>
                <w:szCs w:val="28"/>
              </w:rPr>
              <w:t>п</w:t>
            </w:r>
            <w:r w:rsidRPr="0092597C">
              <w:rPr>
                <w:rFonts w:ascii="Times New Roman" w:hAnsi="Times New Roman" w:cs="Times New Roman"/>
                <w:bCs/>
                <w:color w:val="000000" w:themeColor="text1"/>
                <w:kern w:val="24"/>
                <w:sz w:val="24"/>
                <w:szCs w:val="28"/>
              </w:rPr>
              <w:t>онимание</w:t>
            </w:r>
            <w:r w:rsidRPr="0092597C">
              <w:rPr>
                <w:rFonts w:ascii="Times New Roman" w:hAnsi="Times New Roman"/>
                <w:bCs/>
                <w:color w:val="000000" w:themeColor="text1"/>
                <w:kern w:val="24"/>
                <w:sz w:val="24"/>
                <w:szCs w:val="28"/>
              </w:rPr>
              <w:t xml:space="preserve"> роли </w:t>
            </w:r>
            <w:r w:rsidRPr="0092597C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8"/>
              </w:rPr>
              <w:t>развития</w:t>
            </w:r>
            <w:r w:rsidRPr="0092597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8"/>
              </w:rPr>
              <w:t xml:space="preserve">  физических качеств и</w:t>
            </w:r>
            <w:r w:rsidRPr="0092597C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8"/>
              </w:rPr>
              <w:t xml:space="preserve"> способностей, совершенствования</w:t>
            </w:r>
            <w:r w:rsidRPr="0092597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8"/>
              </w:rPr>
              <w:t xml:space="preserve"> функциональных во</w:t>
            </w:r>
            <w:r w:rsidRPr="0092597C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8"/>
              </w:rPr>
              <w:t>зможностей организма, укрепления</w:t>
            </w:r>
            <w:r w:rsidRPr="0092597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8"/>
              </w:rPr>
              <w:t xml:space="preserve"> индивидуального здоровья;</w:t>
            </w:r>
          </w:p>
        </w:tc>
      </w:tr>
      <w:tr w:rsidR="00F905C1" w:rsidRPr="0092597C" w:rsidTr="00531929">
        <w:trPr>
          <w:trHeight w:val="409"/>
        </w:trPr>
        <w:tc>
          <w:tcPr>
            <w:tcW w:w="4982" w:type="dxa"/>
          </w:tcPr>
          <w:p w:rsidR="00F905C1" w:rsidRPr="0092597C" w:rsidRDefault="00F905C1" w:rsidP="00531929">
            <w:pPr>
              <w:pStyle w:val="Default"/>
              <w:jc w:val="both"/>
              <w:rPr>
                <w:bCs/>
                <w:iCs/>
                <w:color w:val="000000" w:themeColor="text1"/>
                <w:szCs w:val="28"/>
              </w:rPr>
            </w:pPr>
            <w:r w:rsidRPr="0092597C">
              <w:rPr>
                <w:bCs/>
                <w:iCs/>
                <w:color w:val="000000" w:themeColor="text1"/>
                <w:szCs w:val="28"/>
              </w:rPr>
              <w:t>формирование  устойчивых мотивов и потребностей в  бережном отношении к собственному здоровью, в занятиях физкультурно-оздоровительной и спортивно-оздоровительной деятельностью;</w:t>
            </w:r>
          </w:p>
        </w:tc>
        <w:tc>
          <w:tcPr>
            <w:tcW w:w="4516" w:type="dxa"/>
          </w:tcPr>
          <w:p w:rsidR="00F905C1" w:rsidRPr="0092597C" w:rsidRDefault="00F905C1" w:rsidP="0053192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kern w:val="24"/>
                <w:sz w:val="24"/>
                <w:szCs w:val="28"/>
              </w:rPr>
            </w:pPr>
            <w:r w:rsidRPr="0092597C">
              <w:rPr>
                <w:rFonts w:ascii="Times New Roman" w:hAnsi="Times New Roman"/>
                <w:bCs/>
                <w:color w:val="000000" w:themeColor="text1"/>
                <w:kern w:val="24"/>
                <w:sz w:val="24"/>
                <w:szCs w:val="28"/>
              </w:rPr>
              <w:t xml:space="preserve">обоснование </w:t>
            </w:r>
            <w:r w:rsidRPr="0092597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8"/>
              </w:rPr>
              <w:t>формирования  устойчивых мотивов и потребностей в  бережном отношении к собственному здоровью, в занятиях физкультурно-оздоровитель</w:t>
            </w:r>
            <w:r w:rsidRPr="0092597C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8"/>
              </w:rPr>
              <w:t xml:space="preserve">ной и спортивно-оздоровительной </w:t>
            </w:r>
            <w:r w:rsidRPr="0092597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8"/>
              </w:rPr>
              <w:t>деятель</w:t>
            </w:r>
            <w:r w:rsidRPr="0092597C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8"/>
              </w:rPr>
              <w:t>-</w:t>
            </w:r>
            <w:r w:rsidRPr="0092597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8"/>
              </w:rPr>
              <w:t>ностью;</w:t>
            </w:r>
          </w:p>
        </w:tc>
      </w:tr>
      <w:tr w:rsidR="00F905C1" w:rsidRPr="0092597C" w:rsidTr="00531929">
        <w:trPr>
          <w:trHeight w:val="401"/>
        </w:trPr>
        <w:tc>
          <w:tcPr>
            <w:tcW w:w="4982" w:type="dxa"/>
          </w:tcPr>
          <w:p w:rsidR="00F905C1" w:rsidRPr="0092597C" w:rsidRDefault="00F905C1" w:rsidP="00531929">
            <w:pPr>
              <w:pStyle w:val="Default"/>
              <w:jc w:val="both"/>
              <w:rPr>
                <w:bCs/>
                <w:iCs/>
                <w:color w:val="000000" w:themeColor="text1"/>
                <w:szCs w:val="28"/>
              </w:rPr>
            </w:pPr>
            <w:r w:rsidRPr="0092597C">
              <w:rPr>
                <w:bCs/>
                <w:iCs/>
                <w:color w:val="000000" w:themeColor="text1"/>
                <w:szCs w:val="28"/>
              </w:rPr>
              <w:t>овладение 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</w:t>
            </w:r>
          </w:p>
        </w:tc>
        <w:tc>
          <w:tcPr>
            <w:tcW w:w="4516" w:type="dxa"/>
          </w:tcPr>
          <w:p w:rsidR="00F905C1" w:rsidRPr="0092597C" w:rsidRDefault="00F905C1" w:rsidP="0053192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kern w:val="24"/>
                <w:sz w:val="24"/>
                <w:szCs w:val="28"/>
              </w:rPr>
            </w:pPr>
            <w:r w:rsidRPr="0092597C">
              <w:rPr>
                <w:rFonts w:ascii="Times New Roman" w:hAnsi="Times New Roman" w:cs="Times New Roman"/>
                <w:bCs/>
                <w:color w:val="000000" w:themeColor="text1"/>
                <w:kern w:val="24"/>
                <w:sz w:val="24"/>
                <w:szCs w:val="28"/>
              </w:rPr>
              <w:t xml:space="preserve">демонстрация </w:t>
            </w:r>
            <w:r w:rsidRPr="0092597C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8"/>
              </w:rPr>
              <w:t>овладения</w:t>
            </w:r>
            <w:r w:rsidRPr="0092597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8"/>
              </w:rPr>
              <w:t xml:space="preserve">  технологиями современных оздоровительных систем фи</w:t>
            </w:r>
            <w:r w:rsidRPr="0092597C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8"/>
              </w:rPr>
              <w:t>зического воспитания, обогащения</w:t>
            </w:r>
            <w:r w:rsidRPr="0092597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8"/>
              </w:rPr>
              <w:t xml:space="preserve"> индивидуального опыта занятий специально-прикладными физическими упражнениями и базовыми видами спорта;</w:t>
            </w:r>
          </w:p>
        </w:tc>
      </w:tr>
      <w:tr w:rsidR="00F905C1" w:rsidRPr="0092597C" w:rsidTr="00531929">
        <w:trPr>
          <w:trHeight w:val="401"/>
        </w:trPr>
        <w:tc>
          <w:tcPr>
            <w:tcW w:w="4982" w:type="dxa"/>
          </w:tcPr>
          <w:p w:rsidR="00F905C1" w:rsidRPr="0092597C" w:rsidRDefault="00F905C1" w:rsidP="00531929">
            <w:pPr>
              <w:pStyle w:val="Default"/>
              <w:jc w:val="both"/>
              <w:rPr>
                <w:bCs/>
                <w:iCs/>
                <w:color w:val="000000" w:themeColor="text1"/>
                <w:szCs w:val="28"/>
              </w:rPr>
            </w:pPr>
            <w:r w:rsidRPr="0092597C">
              <w:rPr>
                <w:bCs/>
                <w:iCs/>
                <w:color w:val="000000" w:themeColor="text1"/>
                <w:szCs w:val="28"/>
              </w:rPr>
              <w:t>овладение  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</w:t>
            </w:r>
          </w:p>
        </w:tc>
        <w:tc>
          <w:tcPr>
            <w:tcW w:w="4516" w:type="dxa"/>
          </w:tcPr>
          <w:p w:rsidR="00F905C1" w:rsidRPr="0092597C" w:rsidRDefault="00F905C1" w:rsidP="0053192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8"/>
              </w:rPr>
            </w:pPr>
            <w:r w:rsidRPr="0092597C">
              <w:rPr>
                <w:rFonts w:ascii="Times New Roman" w:hAnsi="Times New Roman" w:cs="Times New Roman"/>
                <w:bCs/>
                <w:color w:val="000000" w:themeColor="text1"/>
                <w:kern w:val="24"/>
                <w:sz w:val="24"/>
                <w:szCs w:val="28"/>
              </w:rPr>
              <w:t>понимание</w:t>
            </w:r>
            <w:r w:rsidRPr="0092597C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8"/>
              </w:rPr>
              <w:t>овладения</w:t>
            </w:r>
            <w:r w:rsidRPr="0092597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8"/>
              </w:rPr>
              <w:t xml:space="preserve">  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</w:t>
            </w:r>
          </w:p>
        </w:tc>
      </w:tr>
      <w:tr w:rsidR="00F905C1" w:rsidRPr="0092597C" w:rsidTr="00531929">
        <w:trPr>
          <w:trHeight w:val="401"/>
        </w:trPr>
        <w:tc>
          <w:tcPr>
            <w:tcW w:w="4982" w:type="dxa"/>
          </w:tcPr>
          <w:p w:rsidR="00F905C1" w:rsidRPr="0092597C" w:rsidRDefault="00F905C1" w:rsidP="00531929">
            <w:pPr>
              <w:pStyle w:val="Default"/>
              <w:jc w:val="both"/>
              <w:rPr>
                <w:bCs/>
                <w:iCs/>
                <w:color w:val="000000" w:themeColor="text1"/>
                <w:szCs w:val="28"/>
              </w:rPr>
            </w:pPr>
            <w:r w:rsidRPr="0092597C">
              <w:rPr>
                <w:bCs/>
                <w:iCs/>
                <w:color w:val="000000" w:themeColor="text1"/>
                <w:szCs w:val="28"/>
              </w:rPr>
              <w:t>освоение  системы знаний о занятиях физической культурой, их роли и значении в формировании здорового образа жизни и социальных ориентаций;</w:t>
            </w:r>
          </w:p>
        </w:tc>
        <w:tc>
          <w:tcPr>
            <w:tcW w:w="4516" w:type="dxa"/>
          </w:tcPr>
          <w:p w:rsidR="00F905C1" w:rsidRPr="0092597C" w:rsidRDefault="00F905C1" w:rsidP="0053192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kern w:val="24"/>
                <w:sz w:val="24"/>
                <w:szCs w:val="28"/>
              </w:rPr>
            </w:pPr>
            <w:r w:rsidRPr="0092597C">
              <w:rPr>
                <w:rFonts w:ascii="Times New Roman" w:hAnsi="Times New Roman"/>
                <w:bCs/>
                <w:color w:val="000000" w:themeColor="text1"/>
                <w:kern w:val="24"/>
                <w:sz w:val="24"/>
                <w:szCs w:val="28"/>
              </w:rPr>
              <w:t>д</w:t>
            </w:r>
            <w:r w:rsidRPr="0092597C">
              <w:rPr>
                <w:rFonts w:ascii="Times New Roman" w:hAnsi="Times New Roman" w:cs="Times New Roman"/>
                <w:bCs/>
                <w:color w:val="000000" w:themeColor="text1"/>
                <w:kern w:val="24"/>
                <w:sz w:val="24"/>
                <w:szCs w:val="28"/>
              </w:rPr>
              <w:t xml:space="preserve">емонстрация </w:t>
            </w:r>
            <w:r w:rsidRPr="0092597C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8"/>
              </w:rPr>
              <w:t>освоения</w:t>
            </w:r>
            <w:r w:rsidRPr="0092597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8"/>
              </w:rPr>
              <w:t xml:space="preserve">  системы знаний о занятиях физической культурой, их роли и значении в формировании здорового образа жизни и социальных ориентаций;</w:t>
            </w:r>
          </w:p>
        </w:tc>
      </w:tr>
      <w:tr w:rsidR="00F905C1" w:rsidRPr="0092597C" w:rsidTr="00531929">
        <w:trPr>
          <w:trHeight w:val="401"/>
        </w:trPr>
        <w:tc>
          <w:tcPr>
            <w:tcW w:w="4982" w:type="dxa"/>
          </w:tcPr>
          <w:p w:rsidR="00F905C1" w:rsidRPr="0092597C" w:rsidRDefault="00F905C1" w:rsidP="00531929">
            <w:pPr>
              <w:pStyle w:val="Default"/>
              <w:jc w:val="both"/>
              <w:rPr>
                <w:bCs/>
                <w:iCs/>
                <w:color w:val="000000" w:themeColor="text1"/>
                <w:szCs w:val="28"/>
              </w:rPr>
            </w:pPr>
            <w:r w:rsidRPr="0092597C">
              <w:rPr>
                <w:bCs/>
                <w:iCs/>
                <w:color w:val="000000" w:themeColor="text1"/>
                <w:szCs w:val="28"/>
              </w:rPr>
              <w:t>приобретение  компетентности в физкультурно-</w:t>
            </w:r>
            <w:r w:rsidRPr="0092597C">
              <w:rPr>
                <w:bCs/>
                <w:iCs/>
                <w:color w:val="000000" w:themeColor="text1"/>
                <w:szCs w:val="28"/>
              </w:rPr>
              <w:lastRenderedPageBreak/>
              <w:t>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      </w:r>
          </w:p>
        </w:tc>
        <w:tc>
          <w:tcPr>
            <w:tcW w:w="4516" w:type="dxa"/>
          </w:tcPr>
          <w:p w:rsidR="00F905C1" w:rsidRPr="0092597C" w:rsidRDefault="00F905C1" w:rsidP="0053192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kern w:val="24"/>
                <w:sz w:val="24"/>
                <w:szCs w:val="28"/>
              </w:rPr>
            </w:pPr>
            <w:r w:rsidRPr="0092597C">
              <w:rPr>
                <w:rFonts w:ascii="Times New Roman" w:hAnsi="Times New Roman"/>
                <w:bCs/>
                <w:color w:val="000000" w:themeColor="text1"/>
                <w:kern w:val="24"/>
                <w:sz w:val="24"/>
                <w:szCs w:val="28"/>
              </w:rPr>
              <w:lastRenderedPageBreak/>
              <w:t>о</w:t>
            </w:r>
            <w:r w:rsidRPr="0092597C">
              <w:rPr>
                <w:rFonts w:ascii="Times New Roman" w:hAnsi="Times New Roman" w:cs="Times New Roman"/>
                <w:bCs/>
                <w:color w:val="000000" w:themeColor="text1"/>
                <w:kern w:val="24"/>
                <w:sz w:val="24"/>
                <w:szCs w:val="28"/>
              </w:rPr>
              <w:t xml:space="preserve">боснование </w:t>
            </w:r>
            <w:r w:rsidRPr="0092597C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8"/>
              </w:rPr>
              <w:t>приобретения</w:t>
            </w:r>
            <w:r w:rsidRPr="0092597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8"/>
              </w:rPr>
              <w:t>компетент</w:t>
            </w:r>
            <w:r w:rsidRPr="0092597C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8"/>
              </w:rPr>
              <w:t>-</w:t>
            </w:r>
            <w:r w:rsidRPr="0092597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8"/>
              </w:rPr>
              <w:lastRenderedPageBreak/>
              <w:t>ности в физкультурно-оздоровительной и спортивной деятельности</w:t>
            </w:r>
            <w:r w:rsidRPr="0092597C">
              <w:rPr>
                <w:bCs/>
                <w:iCs/>
                <w:color w:val="000000" w:themeColor="text1"/>
                <w:sz w:val="24"/>
                <w:szCs w:val="28"/>
              </w:rPr>
              <w:t xml:space="preserve">; </w:t>
            </w:r>
            <w:r w:rsidRPr="0092597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8"/>
              </w:rPr>
              <w:t xml:space="preserve">выполнение </w:t>
            </w:r>
            <w:r w:rsidRPr="0092597C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8"/>
              </w:rPr>
              <w:t>навыков</w:t>
            </w:r>
            <w:r w:rsidRPr="0092597C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8"/>
              </w:rPr>
              <w:t xml:space="preserve"> творческого сотрудничества в коллективных формах занятий физическими упражнениями.</w:t>
            </w:r>
          </w:p>
        </w:tc>
      </w:tr>
    </w:tbl>
    <w:p w:rsidR="002A53AB" w:rsidRDefault="002A53AB" w:rsidP="00613EC0"/>
    <w:p w:rsidR="002A53AB" w:rsidRPr="00242920" w:rsidRDefault="002A53AB" w:rsidP="003C4706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</w:t>
      </w:r>
      <w:r w:rsidR="00531929">
        <w:rPr>
          <w:rFonts w:ascii="Times New Roman" w:hAnsi="Times New Roman"/>
          <w:b/>
          <w:bCs/>
          <w:sz w:val="28"/>
          <w:szCs w:val="28"/>
        </w:rPr>
        <w:t>.</w:t>
      </w:r>
      <w:r w:rsidRPr="00242920">
        <w:rPr>
          <w:rFonts w:ascii="Times New Roman" w:hAnsi="Times New Roman"/>
          <w:b/>
          <w:bCs/>
          <w:sz w:val="28"/>
          <w:szCs w:val="28"/>
        </w:rPr>
        <w:t xml:space="preserve">Распределение </w:t>
      </w:r>
      <w:r>
        <w:rPr>
          <w:rFonts w:ascii="Times New Roman" w:hAnsi="Times New Roman"/>
          <w:b/>
          <w:bCs/>
          <w:sz w:val="28"/>
          <w:szCs w:val="28"/>
        </w:rPr>
        <w:t xml:space="preserve">оценивания </w:t>
      </w:r>
      <w:r w:rsidRPr="00242920">
        <w:rPr>
          <w:rFonts w:ascii="Times New Roman" w:hAnsi="Times New Roman"/>
          <w:b/>
          <w:bCs/>
          <w:sz w:val="28"/>
          <w:szCs w:val="28"/>
        </w:rPr>
        <w:t xml:space="preserve">результатов </w:t>
      </w:r>
      <w:r>
        <w:rPr>
          <w:rFonts w:ascii="Times New Roman" w:hAnsi="Times New Roman"/>
          <w:b/>
          <w:bCs/>
          <w:sz w:val="28"/>
          <w:szCs w:val="28"/>
        </w:rPr>
        <w:t>обучения по видам контроля</w:t>
      </w:r>
    </w:p>
    <w:p w:rsidR="002A53AB" w:rsidRPr="00242920" w:rsidRDefault="002A53AB" w:rsidP="002A53A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104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33"/>
        <w:gridCol w:w="1652"/>
        <w:gridCol w:w="1737"/>
        <w:gridCol w:w="1978"/>
      </w:tblGrid>
      <w:tr w:rsidR="00392A03" w:rsidRPr="00F905C1" w:rsidTr="00392A03">
        <w:trPr>
          <w:jc w:val="center"/>
        </w:trPr>
        <w:tc>
          <w:tcPr>
            <w:tcW w:w="5033" w:type="dxa"/>
            <w:vMerge w:val="restart"/>
            <w:vAlign w:val="center"/>
          </w:tcPr>
          <w:p w:rsidR="00392A03" w:rsidRPr="00F905C1" w:rsidRDefault="00392A03" w:rsidP="003C470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F905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элемента умений или знаний</w:t>
            </w:r>
          </w:p>
        </w:tc>
        <w:tc>
          <w:tcPr>
            <w:tcW w:w="5367" w:type="dxa"/>
            <w:gridSpan w:val="3"/>
          </w:tcPr>
          <w:p w:rsidR="00392A03" w:rsidRPr="00F905C1" w:rsidRDefault="00392A03" w:rsidP="003C470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аттестации</w:t>
            </w:r>
          </w:p>
        </w:tc>
      </w:tr>
      <w:tr w:rsidR="00392A03" w:rsidRPr="00F905C1" w:rsidTr="0092597C">
        <w:trPr>
          <w:trHeight w:val="841"/>
          <w:jc w:val="center"/>
        </w:trPr>
        <w:tc>
          <w:tcPr>
            <w:tcW w:w="5033" w:type="dxa"/>
            <w:vMerge/>
            <w:vAlign w:val="center"/>
          </w:tcPr>
          <w:p w:rsidR="00392A03" w:rsidRPr="00F905C1" w:rsidRDefault="00392A03" w:rsidP="003C470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:rsidR="00392A03" w:rsidRPr="00F905C1" w:rsidRDefault="00392A03" w:rsidP="0092597C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i/>
                <w:sz w:val="24"/>
                <w:szCs w:val="24"/>
              </w:rPr>
              <w:t>Текущий контроль</w:t>
            </w:r>
          </w:p>
        </w:tc>
        <w:tc>
          <w:tcPr>
            <w:tcW w:w="1737" w:type="dxa"/>
          </w:tcPr>
          <w:p w:rsidR="00392A03" w:rsidRPr="00F905C1" w:rsidRDefault="00392A03" w:rsidP="0092597C">
            <w:pPr>
              <w:keepNext/>
              <w:keepLines/>
              <w:suppressLineNumbers/>
              <w:suppressAutoHyphens/>
              <w:spacing w:line="192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i/>
                <w:sz w:val="24"/>
                <w:szCs w:val="24"/>
              </w:rPr>
              <w:t>Рубежный</w:t>
            </w:r>
          </w:p>
          <w:p w:rsidR="00392A03" w:rsidRPr="00F905C1" w:rsidRDefault="00392A03" w:rsidP="0092597C">
            <w:pPr>
              <w:keepNext/>
              <w:keepLines/>
              <w:suppressLineNumbers/>
              <w:suppressAutoHyphens/>
              <w:spacing w:line="192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контроль</w:t>
            </w:r>
          </w:p>
        </w:tc>
        <w:tc>
          <w:tcPr>
            <w:tcW w:w="1978" w:type="dxa"/>
            <w:vAlign w:val="center"/>
          </w:tcPr>
          <w:p w:rsidR="00392A03" w:rsidRPr="00F905C1" w:rsidRDefault="00392A03" w:rsidP="0092597C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i/>
                <w:sz w:val="24"/>
                <w:szCs w:val="24"/>
              </w:rPr>
              <w:t>Промежуточная аттестация</w:t>
            </w:r>
          </w:p>
        </w:tc>
      </w:tr>
      <w:tr w:rsidR="00392A03" w:rsidRPr="00F905C1" w:rsidTr="00392A03">
        <w:trPr>
          <w:trHeight w:val="887"/>
          <w:jc w:val="center"/>
        </w:trPr>
        <w:tc>
          <w:tcPr>
            <w:tcW w:w="5033" w:type="dxa"/>
          </w:tcPr>
          <w:p w:rsidR="00392A03" w:rsidRPr="00F905C1" w:rsidRDefault="00392A03" w:rsidP="0040571D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У</w:t>
            </w:r>
            <w:r w:rsidR="00345379" w:rsidRPr="00F905C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</w:t>
            </w:r>
            <w:r w:rsidRPr="00F905C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  <w:r w:rsidR="0053192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0571D" w:rsidRPr="00F905C1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Формирование  физической культуры личности будущего профессионала, востребованного на современном рынке труда;</w:t>
            </w:r>
          </w:p>
        </w:tc>
        <w:tc>
          <w:tcPr>
            <w:tcW w:w="1652" w:type="dxa"/>
          </w:tcPr>
          <w:p w:rsidR="00392A03" w:rsidRPr="00F905C1" w:rsidRDefault="00F905C1" w:rsidP="003C470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Задания в тестовой форме </w:t>
            </w:r>
            <w:r w:rsidR="00392A03" w:rsidRPr="00F905C1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Комплексы упражнений</w:t>
            </w:r>
          </w:p>
        </w:tc>
        <w:tc>
          <w:tcPr>
            <w:tcW w:w="1737" w:type="dxa"/>
          </w:tcPr>
          <w:p w:rsidR="00392A03" w:rsidRPr="00F905C1" w:rsidRDefault="00F905C1" w:rsidP="003C470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Задания в тестовой форме </w:t>
            </w:r>
            <w:r w:rsidR="00392A03" w:rsidRPr="00F905C1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Комплексы упражнений</w:t>
            </w:r>
          </w:p>
        </w:tc>
        <w:tc>
          <w:tcPr>
            <w:tcW w:w="1978" w:type="dxa"/>
            <w:vMerge w:val="restart"/>
            <w:textDirection w:val="btLr"/>
            <w:vAlign w:val="center"/>
          </w:tcPr>
          <w:p w:rsidR="00392A03" w:rsidRPr="00F905C1" w:rsidRDefault="00392A03" w:rsidP="003C4706">
            <w:pPr>
              <w:keepNext/>
              <w:keepLines/>
              <w:suppressLineNumbers/>
              <w:suppressAutoHyphens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Зачет (тестовое задание)</w:t>
            </w:r>
          </w:p>
        </w:tc>
      </w:tr>
      <w:tr w:rsidR="00392A03" w:rsidRPr="00F905C1" w:rsidTr="00392A03">
        <w:trPr>
          <w:trHeight w:val="637"/>
          <w:jc w:val="center"/>
        </w:trPr>
        <w:tc>
          <w:tcPr>
            <w:tcW w:w="5033" w:type="dxa"/>
          </w:tcPr>
          <w:p w:rsidR="00392A03" w:rsidRPr="00F905C1" w:rsidRDefault="00392A03" w:rsidP="0040571D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У</w:t>
            </w:r>
            <w:r w:rsidR="00345379" w:rsidRPr="00F905C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</w:t>
            </w:r>
            <w:r w:rsidRPr="00F905C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  <w:r w:rsidR="0053192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0571D" w:rsidRPr="00F905C1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Развитие  физ</w:t>
            </w:r>
            <w:r w:rsidR="00531929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 xml:space="preserve">ических качеств и способностей, </w:t>
            </w:r>
            <w:r w:rsidR="0040571D" w:rsidRPr="00F905C1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совершенствование функциональных возможностей организма, укрепление индивидуального здоровья;</w:t>
            </w:r>
          </w:p>
        </w:tc>
        <w:tc>
          <w:tcPr>
            <w:tcW w:w="1652" w:type="dxa"/>
          </w:tcPr>
          <w:p w:rsidR="00392A03" w:rsidRPr="00F905C1" w:rsidRDefault="00392A03" w:rsidP="003C470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  <w:tc>
          <w:tcPr>
            <w:tcW w:w="1737" w:type="dxa"/>
          </w:tcPr>
          <w:p w:rsidR="00392A03" w:rsidRPr="00F905C1" w:rsidRDefault="00392A03" w:rsidP="003C470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  <w:tc>
          <w:tcPr>
            <w:tcW w:w="1978" w:type="dxa"/>
            <w:vMerge/>
          </w:tcPr>
          <w:p w:rsidR="00392A03" w:rsidRPr="00F905C1" w:rsidRDefault="00392A03" w:rsidP="003C470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2A03" w:rsidRPr="00F905C1" w:rsidTr="00392A03">
        <w:trPr>
          <w:trHeight w:val="637"/>
          <w:jc w:val="center"/>
        </w:trPr>
        <w:tc>
          <w:tcPr>
            <w:tcW w:w="5033" w:type="dxa"/>
          </w:tcPr>
          <w:p w:rsidR="00392A03" w:rsidRPr="00F905C1" w:rsidRDefault="00392A03" w:rsidP="0040571D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У</w:t>
            </w:r>
            <w:r w:rsidR="00345379" w:rsidRPr="00F905C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</w:t>
            </w:r>
            <w:r w:rsidRPr="00F905C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</w:t>
            </w:r>
            <w:r w:rsidR="0053192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0571D" w:rsidRPr="00F905C1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Формирование  устойчивых мотивов и потребностей в  бережном отношении к собственному здоровью, в занятиях физкультурно-оздоровительной и спортивно-оздоровительной деятельностью;</w:t>
            </w:r>
          </w:p>
        </w:tc>
        <w:tc>
          <w:tcPr>
            <w:tcW w:w="1652" w:type="dxa"/>
          </w:tcPr>
          <w:p w:rsidR="00392A03" w:rsidRPr="00F905C1" w:rsidRDefault="00392A03" w:rsidP="003C4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  <w:tc>
          <w:tcPr>
            <w:tcW w:w="1737" w:type="dxa"/>
          </w:tcPr>
          <w:p w:rsidR="00392A03" w:rsidRPr="00F905C1" w:rsidRDefault="00392A03" w:rsidP="003C470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  <w:tc>
          <w:tcPr>
            <w:tcW w:w="1978" w:type="dxa"/>
            <w:vMerge/>
          </w:tcPr>
          <w:p w:rsidR="00392A03" w:rsidRPr="00F905C1" w:rsidRDefault="00392A03" w:rsidP="003C470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2A03" w:rsidRPr="00F905C1" w:rsidTr="00392A03">
        <w:trPr>
          <w:trHeight w:val="637"/>
          <w:jc w:val="center"/>
        </w:trPr>
        <w:tc>
          <w:tcPr>
            <w:tcW w:w="5033" w:type="dxa"/>
          </w:tcPr>
          <w:p w:rsidR="00392A03" w:rsidRPr="00F905C1" w:rsidRDefault="00392A03" w:rsidP="0040571D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У</w:t>
            </w:r>
            <w:r w:rsidR="00345379" w:rsidRPr="00F905C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</w:t>
            </w:r>
            <w:r w:rsidRPr="00F905C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</w:t>
            </w:r>
            <w:r w:rsidR="0040571D" w:rsidRPr="00F905C1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Овладение 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</w:t>
            </w:r>
          </w:p>
        </w:tc>
        <w:tc>
          <w:tcPr>
            <w:tcW w:w="1652" w:type="dxa"/>
          </w:tcPr>
          <w:p w:rsidR="00392A03" w:rsidRPr="00F905C1" w:rsidRDefault="00F905C1" w:rsidP="003C4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Комплексы упражнений </w:t>
            </w:r>
            <w:r w:rsidR="00392A03" w:rsidRPr="00F905C1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задания</w:t>
            </w:r>
          </w:p>
        </w:tc>
        <w:tc>
          <w:tcPr>
            <w:tcW w:w="1737" w:type="dxa"/>
          </w:tcPr>
          <w:p w:rsidR="00392A03" w:rsidRPr="00F905C1" w:rsidRDefault="00F905C1" w:rsidP="003C470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Комплексы упражнений </w:t>
            </w:r>
            <w:r w:rsidR="00392A03" w:rsidRPr="00F905C1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задания</w:t>
            </w:r>
          </w:p>
        </w:tc>
        <w:tc>
          <w:tcPr>
            <w:tcW w:w="1978" w:type="dxa"/>
            <w:vMerge/>
          </w:tcPr>
          <w:p w:rsidR="00392A03" w:rsidRPr="00F905C1" w:rsidRDefault="00392A03" w:rsidP="003C470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2A03" w:rsidRPr="00F905C1" w:rsidTr="00392A03">
        <w:trPr>
          <w:trHeight w:val="416"/>
          <w:jc w:val="center"/>
        </w:trPr>
        <w:tc>
          <w:tcPr>
            <w:tcW w:w="5033" w:type="dxa"/>
          </w:tcPr>
          <w:p w:rsidR="00392A03" w:rsidRPr="00F905C1" w:rsidRDefault="00392A03" w:rsidP="0040571D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У</w:t>
            </w:r>
            <w:r w:rsidR="00345379" w:rsidRPr="00F905C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</w:t>
            </w:r>
            <w:r w:rsidRPr="00F905C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5</w:t>
            </w:r>
            <w:r w:rsidR="00531929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 xml:space="preserve">Овладение </w:t>
            </w:r>
            <w:r w:rsidR="0040571D" w:rsidRPr="00F905C1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</w:t>
            </w:r>
          </w:p>
        </w:tc>
        <w:tc>
          <w:tcPr>
            <w:tcW w:w="1652" w:type="dxa"/>
          </w:tcPr>
          <w:p w:rsidR="00392A03" w:rsidRPr="00F905C1" w:rsidRDefault="00F905C1" w:rsidP="003C470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Комплексы упражнений </w:t>
            </w:r>
            <w:r w:rsidR="00392A03" w:rsidRPr="00F905C1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нормативы</w:t>
            </w:r>
          </w:p>
        </w:tc>
        <w:tc>
          <w:tcPr>
            <w:tcW w:w="1737" w:type="dxa"/>
          </w:tcPr>
          <w:p w:rsidR="00392A03" w:rsidRPr="00F905C1" w:rsidRDefault="00F905C1" w:rsidP="003C470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Комплексы упражнений </w:t>
            </w:r>
            <w:r w:rsidR="00392A03" w:rsidRPr="00F905C1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нормативы</w:t>
            </w:r>
          </w:p>
        </w:tc>
        <w:tc>
          <w:tcPr>
            <w:tcW w:w="1978" w:type="dxa"/>
            <w:vMerge/>
          </w:tcPr>
          <w:p w:rsidR="00392A03" w:rsidRPr="00F905C1" w:rsidRDefault="00392A03" w:rsidP="003C470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2A03" w:rsidRPr="00F905C1" w:rsidTr="00392A03">
        <w:trPr>
          <w:trHeight w:val="637"/>
          <w:jc w:val="center"/>
        </w:trPr>
        <w:tc>
          <w:tcPr>
            <w:tcW w:w="5033" w:type="dxa"/>
          </w:tcPr>
          <w:p w:rsidR="00392A03" w:rsidRPr="00F905C1" w:rsidRDefault="00F905C1" w:rsidP="00F905C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i/>
                <w:iCs/>
                <w:sz w:val="24"/>
                <w:szCs w:val="28"/>
              </w:rPr>
              <w:lastRenderedPageBreak/>
              <w:t>УД6</w:t>
            </w:r>
            <w:r w:rsidRPr="00F905C1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Освоение  системы знаний о занятиях физической культурой, их роли и значении в формировании здорового образа жизни и социальных ориентаций;</w:t>
            </w:r>
          </w:p>
        </w:tc>
        <w:tc>
          <w:tcPr>
            <w:tcW w:w="1652" w:type="dxa"/>
          </w:tcPr>
          <w:p w:rsidR="00392A03" w:rsidRPr="00F905C1" w:rsidRDefault="00392A03" w:rsidP="003C470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sz w:val="24"/>
                <w:szCs w:val="24"/>
              </w:rPr>
              <w:t>Задания в тестовой форме</w:t>
            </w:r>
          </w:p>
        </w:tc>
        <w:tc>
          <w:tcPr>
            <w:tcW w:w="1737" w:type="dxa"/>
          </w:tcPr>
          <w:p w:rsidR="00392A03" w:rsidRPr="00F905C1" w:rsidRDefault="00392A03" w:rsidP="003C470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sz w:val="24"/>
                <w:szCs w:val="24"/>
              </w:rPr>
              <w:t>Задания в тестовой форме</w:t>
            </w:r>
          </w:p>
        </w:tc>
        <w:tc>
          <w:tcPr>
            <w:tcW w:w="1978" w:type="dxa"/>
            <w:vMerge/>
          </w:tcPr>
          <w:p w:rsidR="00392A03" w:rsidRPr="00F905C1" w:rsidRDefault="00392A03" w:rsidP="003C470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2A03" w:rsidRPr="00F905C1" w:rsidTr="00392A03">
        <w:trPr>
          <w:trHeight w:val="637"/>
          <w:jc w:val="center"/>
        </w:trPr>
        <w:tc>
          <w:tcPr>
            <w:tcW w:w="5033" w:type="dxa"/>
          </w:tcPr>
          <w:p w:rsidR="00392A03" w:rsidRPr="00F905C1" w:rsidRDefault="00F905C1" w:rsidP="00F905C1">
            <w:pPr>
              <w:widowControl w:val="0"/>
              <w:shd w:val="clear" w:color="auto" w:fill="FFFFFF"/>
              <w:tabs>
                <w:tab w:val="left" w:pos="360"/>
                <w:tab w:val="left" w:pos="540"/>
              </w:tabs>
              <w:autoSpaceDE w:val="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i/>
                <w:iCs/>
                <w:sz w:val="24"/>
                <w:szCs w:val="28"/>
              </w:rPr>
              <w:t>УД7</w:t>
            </w:r>
            <w:r w:rsidRPr="00F905C1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Приобретение 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      </w:r>
          </w:p>
        </w:tc>
        <w:tc>
          <w:tcPr>
            <w:tcW w:w="1652" w:type="dxa"/>
          </w:tcPr>
          <w:p w:rsidR="00392A03" w:rsidRPr="00F905C1" w:rsidRDefault="00F905C1" w:rsidP="003C4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нормативы</w:t>
            </w:r>
          </w:p>
        </w:tc>
        <w:tc>
          <w:tcPr>
            <w:tcW w:w="1737" w:type="dxa"/>
          </w:tcPr>
          <w:p w:rsidR="00392A03" w:rsidRPr="00F905C1" w:rsidRDefault="00F905C1" w:rsidP="003C470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нормативы</w:t>
            </w:r>
          </w:p>
        </w:tc>
        <w:tc>
          <w:tcPr>
            <w:tcW w:w="1978" w:type="dxa"/>
            <w:vMerge/>
          </w:tcPr>
          <w:p w:rsidR="00392A03" w:rsidRPr="00F905C1" w:rsidRDefault="00392A03" w:rsidP="003C4706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531929" w:rsidRDefault="00531929" w:rsidP="00531929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  <w:sectPr w:rsidR="00531929" w:rsidSect="00EE471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21562" w:rsidRDefault="00531929" w:rsidP="00531929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4</w:t>
      </w:r>
      <w:r w:rsidRPr="00242920">
        <w:rPr>
          <w:rFonts w:ascii="Times New Roman" w:hAnsi="Times New Roman"/>
          <w:b/>
          <w:sz w:val="28"/>
          <w:szCs w:val="28"/>
        </w:rPr>
        <w:t xml:space="preserve">. </w:t>
      </w:r>
      <w:r w:rsidRPr="00B92959">
        <w:rPr>
          <w:rFonts w:ascii="Times New Roman" w:hAnsi="Times New Roman"/>
          <w:b/>
          <w:sz w:val="28"/>
          <w:szCs w:val="28"/>
        </w:rPr>
        <w:t>Распределение типов контрольных заданий по элементам знаний и умений.</w:t>
      </w:r>
    </w:p>
    <w:p w:rsidR="00821562" w:rsidRPr="00821562" w:rsidRDefault="00821562" w:rsidP="00821562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21562">
        <w:rPr>
          <w:rFonts w:ascii="Times New Roman" w:hAnsi="Times New Roman"/>
          <w:sz w:val="28"/>
          <w:szCs w:val="28"/>
        </w:rPr>
        <w:t>Конкретные формы и процедуры текущего контроля успеваемости и промежуточной аттестации, а также типы контрольных заданий для обучающихся инвалидов и обучающихся с ограниченными возможностями здоровья устанавливаются с учетом ограничения здоровья. Эти формы и процедуры доводятся до сведения обучающихся не позднее первых двух месяцев от начала обучения.</w:t>
      </w:r>
    </w:p>
    <w:tbl>
      <w:tblPr>
        <w:tblpPr w:leftFromText="180" w:rightFromText="180" w:vertAnchor="page" w:horzAnchor="margin" w:tblpY="2064"/>
        <w:tblW w:w="13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07"/>
        <w:gridCol w:w="5074"/>
        <w:gridCol w:w="771"/>
        <w:gridCol w:w="772"/>
        <w:gridCol w:w="772"/>
        <w:gridCol w:w="772"/>
        <w:gridCol w:w="771"/>
        <w:gridCol w:w="772"/>
        <w:gridCol w:w="772"/>
      </w:tblGrid>
      <w:tr w:rsidR="00531929" w:rsidRPr="00730744" w:rsidTr="00531929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929" w:rsidRPr="00730744" w:rsidRDefault="00531929" w:rsidP="00531929">
            <w:pPr>
              <w:pStyle w:val="Default"/>
              <w:jc w:val="center"/>
              <w:rPr>
                <w:b/>
              </w:rPr>
            </w:pPr>
            <w:r w:rsidRPr="00730744">
              <w:rPr>
                <w:b/>
                <w:bCs/>
                <w:iCs/>
              </w:rPr>
              <w:lastRenderedPageBreak/>
              <w:t>Содержание обучения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929" w:rsidRPr="00730744" w:rsidRDefault="00531929" w:rsidP="00531929">
            <w:pPr>
              <w:pStyle w:val="Default"/>
              <w:jc w:val="center"/>
              <w:rPr>
                <w:b/>
              </w:rPr>
            </w:pPr>
            <w:r w:rsidRPr="00730744">
              <w:rPr>
                <w:b/>
                <w:bCs/>
                <w:iCs/>
              </w:rPr>
              <w:t>Характеристика основных видов деятельности обучающегося (на уровне учебных действий)</w:t>
            </w:r>
          </w:p>
        </w:tc>
        <w:tc>
          <w:tcPr>
            <w:tcW w:w="54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929" w:rsidRPr="00B46C5D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730744">
              <w:rPr>
                <w:rFonts w:ascii="Times New Roman" w:hAnsi="Times New Roman"/>
                <w:b/>
                <w:sz w:val="24"/>
                <w:szCs w:val="24"/>
              </w:rPr>
              <w:t>Тип контрольного задания</w:t>
            </w:r>
          </w:p>
        </w:tc>
      </w:tr>
      <w:tr w:rsidR="00531929" w:rsidRPr="00730744" w:rsidTr="00531929">
        <w:trPr>
          <w:trHeight w:val="219"/>
        </w:trPr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30744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30744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929" w:rsidRPr="004A1701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УД1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УД2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УД3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УД4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929" w:rsidRPr="004A1701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УД</w:t>
            </w:r>
            <w:r>
              <w:rPr>
                <w:rFonts w:ascii="Times New Roman" w:hAnsi="Times New Roman"/>
                <w:b/>
                <w:lang w:val="en-US"/>
              </w:rPr>
              <w:t>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929" w:rsidRPr="004A1701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УД</w:t>
            </w:r>
            <w:r>
              <w:rPr>
                <w:rFonts w:ascii="Times New Roman" w:hAnsi="Times New Roman"/>
                <w:b/>
                <w:lang w:val="en-US"/>
              </w:rPr>
              <w:t>6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929" w:rsidRPr="004A1701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УД</w:t>
            </w:r>
            <w:r>
              <w:rPr>
                <w:rFonts w:ascii="Times New Roman" w:hAnsi="Times New Roman"/>
                <w:b/>
                <w:lang w:val="en-US"/>
              </w:rPr>
              <w:t>7</w:t>
            </w:r>
          </w:p>
        </w:tc>
      </w:tr>
      <w:tr w:rsidR="00531929" w:rsidRPr="00730744" w:rsidTr="00531929">
        <w:trPr>
          <w:trHeight w:val="507"/>
        </w:trPr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1. </w:t>
            </w:r>
          </w:p>
          <w:p w:rsidR="00531929" w:rsidRPr="008069E6" w:rsidRDefault="00531929" w:rsidP="00531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A03">
              <w:rPr>
                <w:rFonts w:ascii="Times New Roman" w:hAnsi="Times New Roman" w:cs="Times New Roman"/>
                <w:sz w:val="24"/>
                <w:szCs w:val="24"/>
              </w:rPr>
              <w:t>Легкая  атлетика</w:t>
            </w:r>
          </w:p>
        </w:tc>
        <w:tc>
          <w:tcPr>
            <w:tcW w:w="5074" w:type="dxa"/>
            <w:tcBorders>
              <w:left w:val="single" w:sz="4" w:space="0" w:color="auto"/>
              <w:right w:val="single" w:sz="4" w:space="0" w:color="auto"/>
            </w:tcBorders>
          </w:tcPr>
          <w:p w:rsidR="00531929" w:rsidRP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</w:pPr>
            <w:r w:rsidRPr="00F905C1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Формирование  физической культуры личности будущего профессионала, востребованного на современном рынке труда;</w:t>
            </w:r>
          </w:p>
          <w:p w:rsidR="00531929" w:rsidRPr="004A1701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905C1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Развитие  физических качеств и способностей, совершенствование функциональных возможностей организма, укрепление индивидуального здоровья;</w:t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ТЗ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КУ</w:t>
            </w: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КУ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ПЗ</w:t>
            </w: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КУ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ПЗ</w:t>
            </w: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КУ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ПЗ</w:t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6B059B">
              <w:rPr>
                <w:rFonts w:ascii="Times New Roman" w:eastAsia="Times New Roman" w:hAnsi="Times New Roman" w:cs="Times New Roman"/>
                <w:sz w:val="28"/>
              </w:rPr>
              <w:t>КУ</w:t>
            </w:r>
          </w:p>
          <w:p w:rsidR="00531929" w:rsidRPr="006B059B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КН</w:t>
            </w:r>
          </w:p>
          <w:p w:rsidR="00531929" w:rsidRDefault="00531929" w:rsidP="00531929">
            <w:pPr>
              <w:spacing w:after="0" w:line="240" w:lineRule="auto"/>
              <w:jc w:val="center"/>
            </w:pP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531929" w:rsidRPr="00162DFC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Т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З</w:t>
            </w: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531929" w:rsidRPr="006B059B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КН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531929" w:rsidRPr="00730744" w:rsidTr="00531929">
        <w:trPr>
          <w:trHeight w:val="571"/>
        </w:trPr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2.  </w:t>
            </w:r>
          </w:p>
          <w:p w:rsidR="00531929" w:rsidRPr="008069E6" w:rsidRDefault="00531929" w:rsidP="00531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A03">
              <w:rPr>
                <w:rFonts w:ascii="Times New Roman" w:hAnsi="Times New Roman" w:cs="Times New Roman"/>
                <w:sz w:val="24"/>
                <w:szCs w:val="24"/>
              </w:rPr>
              <w:t>Спортивные игры (баскетбол)</w:t>
            </w:r>
          </w:p>
        </w:tc>
        <w:tc>
          <w:tcPr>
            <w:tcW w:w="5074" w:type="dxa"/>
            <w:tcBorders>
              <w:left w:val="single" w:sz="4" w:space="0" w:color="auto"/>
              <w:right w:val="single" w:sz="4" w:space="0" w:color="auto"/>
            </w:tcBorders>
          </w:tcPr>
          <w:p w:rsidR="00531929" w:rsidRP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</w:pPr>
            <w:r w:rsidRPr="00F905C1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Формирование  устойчивых мотивов и потребностей в  бережном отношении к собственному здоровью, в занятиях физкультурно-оздоровительной и спортивно-оздоровительной деятельностью;</w:t>
            </w:r>
          </w:p>
          <w:p w:rsidR="00531929" w:rsidRPr="004A1701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905C1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Освоение  системы знаний о занятиях физической культурой, их роли и значении в формировании здорового образа жизни и социальных ориентаций;</w:t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ТЗ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КУ</w:t>
            </w: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КУ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ПЗ</w:t>
            </w: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КУ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ПЗ</w:t>
            </w: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КУ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ПЗ</w:t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6B059B">
              <w:rPr>
                <w:rFonts w:ascii="Times New Roman" w:eastAsia="Times New Roman" w:hAnsi="Times New Roman" w:cs="Times New Roman"/>
                <w:sz w:val="28"/>
              </w:rPr>
              <w:t>КУ</w:t>
            </w:r>
          </w:p>
          <w:p w:rsidR="00531929" w:rsidRPr="006B059B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КН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531929" w:rsidRPr="00162DFC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Т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З</w:t>
            </w: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Pr="006B059B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31929" w:rsidRPr="00162DFC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62DFC">
              <w:rPr>
                <w:rFonts w:ascii="Times New Roman" w:hAnsi="Times New Roman"/>
                <w:bCs/>
                <w:sz w:val="28"/>
                <w:szCs w:val="28"/>
              </w:rPr>
              <w:t>КН</w:t>
            </w:r>
          </w:p>
        </w:tc>
      </w:tr>
      <w:tr w:rsidR="00531929" w:rsidRPr="00730744" w:rsidTr="00531929">
        <w:trPr>
          <w:trHeight w:val="571"/>
        </w:trPr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A03">
              <w:rPr>
                <w:rFonts w:ascii="Times New Roman" w:hAnsi="Times New Roman" w:cs="Times New Roman"/>
                <w:sz w:val="24"/>
                <w:szCs w:val="24"/>
              </w:rPr>
              <w:t>Раздел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31929" w:rsidRDefault="00531929" w:rsidP="00531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Гимнастика. </w:t>
            </w:r>
            <w:r w:rsidRPr="00392A03">
              <w:rPr>
                <w:rFonts w:ascii="Times New Roman" w:hAnsi="Times New Roman" w:cs="Times New Roman"/>
                <w:sz w:val="24"/>
                <w:szCs w:val="24"/>
              </w:rPr>
              <w:t>Атлетическая гимнастика</w:t>
            </w:r>
          </w:p>
        </w:tc>
        <w:tc>
          <w:tcPr>
            <w:tcW w:w="5074" w:type="dxa"/>
            <w:tcBorders>
              <w:left w:val="single" w:sz="4" w:space="0" w:color="auto"/>
              <w:right w:val="single" w:sz="4" w:space="0" w:color="auto"/>
            </w:tcBorders>
          </w:tcPr>
          <w:p w:rsidR="00531929" w:rsidRPr="004A1701" w:rsidRDefault="00531929" w:rsidP="0053192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5C1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Развитие  физических качеств и способностей, совершенствование функциональных возможностей организма, укрепление индивидуального здоровья;</w:t>
            </w:r>
          </w:p>
          <w:p w:rsidR="00531929" w:rsidRPr="004A1701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905C1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Приобретение 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.</w:t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ТЗ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КУ</w:t>
            </w: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КУ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ПЗ</w:t>
            </w: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КУ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ПЗ</w:t>
            </w: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КУ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ПЗ</w:t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6B059B">
              <w:rPr>
                <w:rFonts w:ascii="Times New Roman" w:eastAsia="Times New Roman" w:hAnsi="Times New Roman" w:cs="Times New Roman"/>
                <w:sz w:val="28"/>
              </w:rPr>
              <w:t>КУ</w:t>
            </w:r>
          </w:p>
          <w:p w:rsidR="00531929" w:rsidRPr="006B059B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КН</w:t>
            </w:r>
          </w:p>
          <w:p w:rsidR="00531929" w:rsidRPr="00730744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Pr="00162DFC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ТЗ</w:t>
            </w: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Pr="006B059B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КН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531929" w:rsidRPr="00730744" w:rsidTr="00531929">
        <w:trPr>
          <w:trHeight w:val="571"/>
        </w:trPr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A03">
              <w:rPr>
                <w:rFonts w:ascii="Times New Roman" w:hAnsi="Times New Roman" w:cs="Times New Roman"/>
                <w:sz w:val="24"/>
                <w:szCs w:val="24"/>
              </w:rPr>
              <w:t>Раздел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31929" w:rsidRDefault="00531929" w:rsidP="00531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A03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Спортивные игры </w:t>
            </w:r>
            <w:r w:rsidRPr="00392A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(волейбол)</w:t>
            </w:r>
          </w:p>
        </w:tc>
        <w:tc>
          <w:tcPr>
            <w:tcW w:w="5074" w:type="dxa"/>
            <w:tcBorders>
              <w:left w:val="single" w:sz="4" w:space="0" w:color="auto"/>
              <w:right w:val="single" w:sz="4" w:space="0" w:color="auto"/>
            </w:tcBorders>
          </w:tcPr>
          <w:p w:rsidR="00531929" w:rsidRPr="004A1701" w:rsidRDefault="00531929" w:rsidP="005319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F905C1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lastRenderedPageBreak/>
              <w:t xml:space="preserve">Овладение  системой профессионально и жизненно значимых практических умений и навыков, обеспечивающих сохранение и укрепление физического и психического </w:t>
            </w:r>
            <w:r w:rsidRPr="00F905C1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lastRenderedPageBreak/>
              <w:t>здоровья;</w:t>
            </w:r>
          </w:p>
          <w:p w:rsidR="00531929" w:rsidRPr="004A1701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905C1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Развитие  физических качеств и способностей, совершенствование функциональных возможностей организма, укрепление индивидуального здоровья;</w:t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ТЗ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КУ</w:t>
            </w: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КУ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ПЗ</w:t>
            </w: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КУ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ПЗ</w:t>
            </w: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КУ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ПЗ</w:t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6B059B">
              <w:rPr>
                <w:rFonts w:ascii="Times New Roman" w:eastAsia="Times New Roman" w:hAnsi="Times New Roman" w:cs="Times New Roman"/>
                <w:sz w:val="28"/>
              </w:rPr>
              <w:t>КУ</w:t>
            </w:r>
          </w:p>
          <w:p w:rsidR="00531929" w:rsidRPr="006B059B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КН</w:t>
            </w:r>
          </w:p>
          <w:p w:rsidR="00531929" w:rsidRPr="00730744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531929" w:rsidRPr="00162DFC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Т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З</w:t>
            </w: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531929" w:rsidRPr="006B059B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531929" w:rsidRPr="00162DFC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62DFC">
              <w:rPr>
                <w:rFonts w:ascii="Times New Roman" w:hAnsi="Times New Roman"/>
                <w:bCs/>
                <w:sz w:val="28"/>
                <w:szCs w:val="28"/>
              </w:rPr>
              <w:t>КН</w:t>
            </w:r>
          </w:p>
        </w:tc>
      </w:tr>
      <w:tr w:rsidR="00531929" w:rsidRPr="00730744" w:rsidTr="00531929">
        <w:trPr>
          <w:trHeight w:val="571"/>
        </w:trPr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A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31929" w:rsidRPr="00392A03" w:rsidRDefault="00531929" w:rsidP="00531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A03">
              <w:rPr>
                <w:rFonts w:ascii="Times New Roman" w:hAnsi="Times New Roman" w:cs="Times New Roman"/>
                <w:sz w:val="24"/>
                <w:szCs w:val="24"/>
              </w:rPr>
              <w:t>ОФП</w:t>
            </w:r>
          </w:p>
        </w:tc>
        <w:tc>
          <w:tcPr>
            <w:tcW w:w="5074" w:type="dxa"/>
            <w:tcBorders>
              <w:left w:val="single" w:sz="4" w:space="0" w:color="auto"/>
              <w:right w:val="single" w:sz="4" w:space="0" w:color="auto"/>
            </w:tcBorders>
          </w:tcPr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</w:pPr>
            <w:r w:rsidRPr="00F905C1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Овладение 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</w:t>
            </w:r>
          </w:p>
          <w:p w:rsidR="00531929" w:rsidRPr="00730744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905C1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Развитие  физических качеств и способностей, совершенствование функциональных возможностей организма, укрепление индивидуального здоровья;</w:t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ТЗ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КУ</w:t>
            </w: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КУ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ПЗ</w:t>
            </w: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КУ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ПЗ</w:t>
            </w: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КУ</w:t>
            </w:r>
          </w:p>
          <w:p w:rsidR="00531929" w:rsidRPr="00730744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ПЗ</w:t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6B059B">
              <w:rPr>
                <w:rFonts w:ascii="Times New Roman" w:eastAsia="Times New Roman" w:hAnsi="Times New Roman" w:cs="Times New Roman"/>
                <w:sz w:val="28"/>
              </w:rPr>
              <w:t>КУ</w:t>
            </w:r>
          </w:p>
          <w:p w:rsidR="00531929" w:rsidRPr="006B059B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КН</w:t>
            </w:r>
          </w:p>
          <w:p w:rsidR="00531929" w:rsidRPr="00730744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531929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531929" w:rsidRPr="00162DFC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Т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З</w:t>
            </w:r>
          </w:p>
        </w:tc>
        <w:tc>
          <w:tcPr>
            <w:tcW w:w="7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1929" w:rsidRPr="00FF0912" w:rsidRDefault="00531929" w:rsidP="00531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531929" w:rsidRPr="00FF0912" w:rsidRDefault="00531929" w:rsidP="005319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31929" w:rsidRPr="00FF0912" w:rsidRDefault="00531929" w:rsidP="0053192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КН</w:t>
            </w:r>
          </w:p>
        </w:tc>
      </w:tr>
    </w:tbl>
    <w:p w:rsidR="00531929" w:rsidRDefault="00531929" w:rsidP="00531929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31929" w:rsidRDefault="00531929" w:rsidP="00531929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31929" w:rsidRDefault="00531929" w:rsidP="00531929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31929" w:rsidRDefault="00531929" w:rsidP="00531929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31929" w:rsidRDefault="00531929" w:rsidP="00531929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31929" w:rsidRDefault="00531929" w:rsidP="00531929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31929" w:rsidRDefault="00531929" w:rsidP="00531929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31929" w:rsidRDefault="00531929" w:rsidP="00531929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31929" w:rsidRDefault="00531929" w:rsidP="00531929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31929" w:rsidRDefault="00531929" w:rsidP="00531929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31929" w:rsidRDefault="00531929" w:rsidP="00531929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31929" w:rsidRDefault="00531929" w:rsidP="00531929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31929" w:rsidRDefault="00531929" w:rsidP="00531929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31929" w:rsidRPr="00531929" w:rsidRDefault="00531929" w:rsidP="00531929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31929" w:rsidRPr="00FF0912" w:rsidRDefault="00531929" w:rsidP="00531929">
      <w:pPr>
        <w:rPr>
          <w:rFonts w:ascii="Times New Roman" w:hAnsi="Times New Roman" w:cs="Times New Roman"/>
          <w:sz w:val="28"/>
        </w:rPr>
      </w:pPr>
      <w:r w:rsidRPr="00FF0912">
        <w:rPr>
          <w:rFonts w:ascii="Times New Roman" w:hAnsi="Times New Roman" w:cs="Times New Roman"/>
          <w:sz w:val="28"/>
        </w:rPr>
        <w:t>ТЗ</w:t>
      </w:r>
      <w:r>
        <w:rPr>
          <w:rFonts w:ascii="Times New Roman" w:hAnsi="Times New Roman" w:cs="Times New Roman"/>
          <w:sz w:val="28"/>
        </w:rPr>
        <w:t xml:space="preserve"> – тестовое задание;</w:t>
      </w:r>
    </w:p>
    <w:p w:rsidR="00531929" w:rsidRPr="00FF0912" w:rsidRDefault="00531929" w:rsidP="00531929">
      <w:pPr>
        <w:rPr>
          <w:rFonts w:ascii="Times New Roman" w:hAnsi="Times New Roman" w:cs="Times New Roman"/>
          <w:sz w:val="28"/>
        </w:rPr>
      </w:pPr>
      <w:r w:rsidRPr="00FF0912">
        <w:rPr>
          <w:rFonts w:ascii="Times New Roman" w:hAnsi="Times New Roman" w:cs="Times New Roman"/>
          <w:sz w:val="28"/>
        </w:rPr>
        <w:t>ПЗ</w:t>
      </w:r>
      <w:r>
        <w:rPr>
          <w:rFonts w:ascii="Times New Roman" w:hAnsi="Times New Roman" w:cs="Times New Roman"/>
          <w:sz w:val="28"/>
        </w:rPr>
        <w:t xml:space="preserve"> – практическое задание;</w:t>
      </w:r>
    </w:p>
    <w:p w:rsidR="00531929" w:rsidRPr="00FF0912" w:rsidRDefault="00531929" w:rsidP="00531929">
      <w:pPr>
        <w:rPr>
          <w:rFonts w:ascii="Times New Roman" w:hAnsi="Times New Roman" w:cs="Times New Roman"/>
          <w:sz w:val="28"/>
        </w:rPr>
      </w:pPr>
      <w:r w:rsidRPr="00FF0912">
        <w:rPr>
          <w:rFonts w:ascii="Times New Roman" w:hAnsi="Times New Roman" w:cs="Times New Roman"/>
          <w:sz w:val="28"/>
        </w:rPr>
        <w:t>КН</w:t>
      </w:r>
      <w:r>
        <w:rPr>
          <w:rFonts w:ascii="Times New Roman" w:hAnsi="Times New Roman" w:cs="Times New Roman"/>
          <w:sz w:val="28"/>
        </w:rPr>
        <w:t xml:space="preserve"> – контрольный норматив;</w:t>
      </w:r>
    </w:p>
    <w:p w:rsidR="00531929" w:rsidRDefault="00531929" w:rsidP="00531929">
      <w:pPr>
        <w:rPr>
          <w:rFonts w:ascii="Times New Roman" w:hAnsi="Times New Roman" w:cs="Times New Roman"/>
          <w:sz w:val="28"/>
        </w:rPr>
      </w:pPr>
      <w:r w:rsidRPr="00FF0912">
        <w:rPr>
          <w:rFonts w:ascii="Times New Roman" w:hAnsi="Times New Roman" w:cs="Times New Roman"/>
          <w:sz w:val="28"/>
        </w:rPr>
        <w:t>КУ</w:t>
      </w:r>
      <w:r>
        <w:rPr>
          <w:rFonts w:ascii="Times New Roman" w:hAnsi="Times New Roman" w:cs="Times New Roman"/>
          <w:sz w:val="28"/>
        </w:rPr>
        <w:t xml:space="preserve"> – комплекс упражнений.</w:t>
      </w:r>
    </w:p>
    <w:p w:rsidR="00821562" w:rsidRPr="00821562" w:rsidRDefault="00821562" w:rsidP="0082156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821562" w:rsidRPr="00821562" w:rsidRDefault="00821562" w:rsidP="0082156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1562">
        <w:rPr>
          <w:rFonts w:ascii="Times New Roman" w:hAnsi="Times New Roman" w:cs="Times New Roman"/>
          <w:color w:val="000000" w:themeColor="text1"/>
          <w:sz w:val="28"/>
          <w:szCs w:val="28"/>
        </w:rPr>
        <w:t>Текущий контроль и промежуточная аттестация в Колледже проводятся в устной и (или) письменной форме.</w:t>
      </w:r>
    </w:p>
    <w:p w:rsidR="00821562" w:rsidRPr="00821562" w:rsidRDefault="00821562" w:rsidP="0082156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15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Структура и периодичность проведения текущего кон</w:t>
      </w:r>
      <w:r w:rsidRPr="00821562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троля успеваемости и промежуточной аттестации обучающихся с ограниченными возможностями здоровья в Колледже регла</w:t>
      </w:r>
      <w:r w:rsidRPr="00821562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ментируется учебным планом, календарным учебным графиком, ра</w:t>
      </w:r>
      <w:bookmarkStart w:id="0" w:name="_GoBack"/>
      <w:bookmarkEnd w:id="0"/>
      <w:r w:rsidRPr="00821562">
        <w:rPr>
          <w:rFonts w:ascii="Times New Roman" w:hAnsi="Times New Roman" w:cs="Times New Roman"/>
          <w:color w:val="000000" w:themeColor="text1"/>
          <w:sz w:val="28"/>
          <w:szCs w:val="28"/>
        </w:rPr>
        <w:t>списаниями учебных занятий и сессий.</w:t>
      </w:r>
    </w:p>
    <w:p w:rsidR="00821562" w:rsidRPr="00821562" w:rsidRDefault="00821562" w:rsidP="0082156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156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Информация о форме и порядке проведения текущего контроля успеваемости и промежуточной аттестации и фонд оценочных средств для них разрабатываются и доводятся до сведения инвалидов и обучающихся с ограниченными возможностями здоровья в специально адаптированных к ограничениям их здоровья формах.</w:t>
      </w:r>
    </w:p>
    <w:p w:rsidR="00821562" w:rsidRPr="00821562" w:rsidRDefault="00821562" w:rsidP="0082156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1562">
        <w:rPr>
          <w:rFonts w:ascii="Times New Roman" w:hAnsi="Times New Roman" w:cs="Times New Roman"/>
          <w:color w:val="000000" w:themeColor="text1"/>
          <w:sz w:val="28"/>
          <w:szCs w:val="28"/>
        </w:rPr>
        <w:t>Для обучающихся с ограниченными возможностями здоровья по зрению, справочная информация о расписании учебных занятий и сессий размещается в доступных для слепых и слабовидящих местах, в адаптированной форме с учетом их особых потребностей (выполняется крупным рельефно-контрастным шрифтом (на белом или желтом фоне) и дублируется шрифтом Брайля).</w:t>
      </w:r>
    </w:p>
    <w:p w:rsidR="00821562" w:rsidRPr="00821562" w:rsidRDefault="00821562" w:rsidP="00821562">
      <w:pPr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15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</w:t>
      </w:r>
      <w:r w:rsidRPr="0082156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положением об особенностях текущего контроля успеваемости и промежуточной аттестации обучающихся с ограниченными возможностями здоровья </w:t>
      </w:r>
      <w:r w:rsidRPr="008215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допускается: </w:t>
      </w:r>
    </w:p>
    <w:p w:rsidR="00821562" w:rsidRPr="00821562" w:rsidRDefault="00821562" w:rsidP="00821562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outlineLvl w:val="3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82156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проведение дифференцированного зачета для обучающихся с ограниченными возможностями здоровья в одной аудитории совместно с обучающимися, не имеющими ограниченных возможностей здоровья, если это не создает трудностей для обучающихся без ограничений по здоровью;</w:t>
      </w:r>
    </w:p>
    <w:p w:rsidR="00821562" w:rsidRPr="00821562" w:rsidRDefault="00821562" w:rsidP="00821562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1562">
        <w:rPr>
          <w:rFonts w:ascii="Times New Roman" w:hAnsi="Times New Roman" w:cs="Times New Roman"/>
          <w:color w:val="000000" w:themeColor="text1"/>
          <w:sz w:val="28"/>
          <w:szCs w:val="28"/>
        </w:rPr>
        <w:t>присутствие при необходимости в аудитории тьютора, оказывающего обучающимся с ограниченными возможностями здоровья необходимую техническую помощь с учетом индивидуальных особенностей обучающегося (занять рабочее место, передвигаться, прочитать и оформить задание, общаться с преподавателем и т.д.);</w:t>
      </w:r>
    </w:p>
    <w:p w:rsidR="00821562" w:rsidRPr="00821562" w:rsidRDefault="00821562" w:rsidP="00821562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1562">
        <w:rPr>
          <w:rFonts w:ascii="Times New Roman" w:hAnsi="Times New Roman" w:cs="Times New Roman"/>
          <w:color w:val="000000" w:themeColor="text1"/>
          <w:sz w:val="28"/>
          <w:szCs w:val="28"/>
        </w:rPr>
        <w:t>пользование необходимыми обучающемуся с ограниченными возможностями здоровья техническими средствами при прохождении сдачи дифференцированного зачета с учетом индивидуальных особенностей обучающегося.</w:t>
      </w:r>
    </w:p>
    <w:p w:rsidR="00821562" w:rsidRPr="00821562" w:rsidRDefault="00821562" w:rsidP="0082156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1562">
        <w:rPr>
          <w:rFonts w:ascii="Times New Roman" w:hAnsi="Times New Roman" w:cs="Times New Roman"/>
          <w:color w:val="000000" w:themeColor="text1"/>
          <w:sz w:val="28"/>
          <w:szCs w:val="28"/>
        </w:rPr>
        <w:t>Форма проведения текущего контроля успеваемости и промежуточной аттестации для студентов-инвалидов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</w:t>
      </w:r>
    </w:p>
    <w:p w:rsidR="00821562" w:rsidRPr="00821562" w:rsidRDefault="00821562" w:rsidP="0082156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1562">
        <w:rPr>
          <w:rFonts w:ascii="Times New Roman" w:hAnsi="Times New Roman" w:cs="Times New Roman"/>
          <w:color w:val="000000" w:themeColor="text1"/>
          <w:sz w:val="28"/>
          <w:szCs w:val="28"/>
        </w:rPr>
        <w:t>Продолжительность каждого аттестационного испытания для обучающихся с ограниченными возможностями здоровья может увеличиваться, но не более чем на 1,5 часа.</w:t>
      </w:r>
    </w:p>
    <w:p w:rsidR="00821562" w:rsidRPr="00821562" w:rsidRDefault="00821562" w:rsidP="0082156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1562">
        <w:rPr>
          <w:rFonts w:ascii="Times New Roman" w:hAnsi="Times New Roman" w:cs="Times New Roman"/>
          <w:color w:val="000000" w:themeColor="text1"/>
          <w:sz w:val="28"/>
          <w:szCs w:val="28"/>
        </w:rPr>
        <w:t>При проведении аттестационных испытаний обеспечивается выполнение следующих дополнительных требований в зависимости от индивидуальных особенностей обучающихся с ограниченными возможностями здоровья:</w:t>
      </w:r>
    </w:p>
    <w:p w:rsidR="00821562" w:rsidRPr="00821562" w:rsidRDefault="00821562" w:rsidP="0082156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1562">
        <w:rPr>
          <w:rFonts w:ascii="Times New Roman" w:hAnsi="Times New Roman" w:cs="Times New Roman"/>
          <w:color w:val="000000" w:themeColor="text1"/>
          <w:sz w:val="28"/>
          <w:szCs w:val="28"/>
        </w:rPr>
        <w:t>для слабовидящих:</w:t>
      </w:r>
    </w:p>
    <w:p w:rsidR="00821562" w:rsidRPr="00821562" w:rsidRDefault="00821562" w:rsidP="00821562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1562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обеспечивается индивидуальное равномерное освещение не менее 300 люкс;</w:t>
      </w:r>
    </w:p>
    <w:p w:rsidR="00821562" w:rsidRPr="00821562" w:rsidRDefault="00821562" w:rsidP="00821562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1562">
        <w:rPr>
          <w:rFonts w:ascii="Times New Roman" w:hAnsi="Times New Roman" w:cs="Times New Roman"/>
          <w:color w:val="000000" w:themeColor="text1"/>
          <w:sz w:val="28"/>
          <w:szCs w:val="28"/>
        </w:rPr>
        <w:t>обучающимся для выполнения задания при необходимости предоставляется увеличивающее устройство (возможно также использование собственных увеличивающих устройств);</w:t>
      </w:r>
    </w:p>
    <w:p w:rsidR="00821562" w:rsidRPr="00821562" w:rsidRDefault="00821562" w:rsidP="00821562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156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экзаменационные билеты оформляются увеличенным шрифтом.</w:t>
      </w:r>
    </w:p>
    <w:p w:rsidR="00821562" w:rsidRPr="00821562" w:rsidRDefault="00821562" w:rsidP="0082156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21562" w:rsidRPr="00821562" w:rsidRDefault="00821562" w:rsidP="0082156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1562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Мероприятия текущего контроля успеваемости и промежуточной аттестации для обучающихся с ограниченными возможностями здоровья, при необходимости, могут быть проведены с применением дистанционных образовательных технологий.</w:t>
      </w:r>
    </w:p>
    <w:p w:rsidR="00821562" w:rsidRDefault="00821562" w:rsidP="00821562">
      <w:pPr>
        <w:ind w:left="567"/>
        <w:jc w:val="both"/>
        <w:rPr>
          <w:color w:val="FF0000"/>
          <w:sz w:val="28"/>
          <w:szCs w:val="28"/>
        </w:rPr>
      </w:pPr>
    </w:p>
    <w:p w:rsidR="00821562" w:rsidRPr="00531929" w:rsidRDefault="00821562" w:rsidP="00531929">
      <w:pPr>
        <w:rPr>
          <w:rFonts w:ascii="Times New Roman" w:hAnsi="Times New Roman" w:cs="Times New Roman"/>
          <w:sz w:val="28"/>
        </w:rPr>
        <w:sectPr w:rsidR="00821562" w:rsidRPr="00531929" w:rsidSect="00531929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531929" w:rsidRDefault="008A633E" w:rsidP="00531929">
      <w:pPr>
        <w:widowControl w:val="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A633E">
        <w:rPr>
          <w:rFonts w:ascii="Times New Roman" w:hAnsi="Times New Roman" w:cs="Times New Roman"/>
          <w:b/>
          <w:bCs/>
          <w:sz w:val="28"/>
          <w:szCs w:val="28"/>
        </w:rPr>
        <w:lastRenderedPageBreak/>
        <w:t>5</w:t>
      </w:r>
      <w:r w:rsidR="008069E6" w:rsidRPr="008A633E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8069E6" w:rsidRPr="008A633E">
        <w:rPr>
          <w:rFonts w:ascii="Times New Roman" w:hAnsi="Times New Roman" w:cs="Times New Roman"/>
          <w:b/>
          <w:sz w:val="28"/>
          <w:szCs w:val="28"/>
        </w:rPr>
        <w:t>Структура контрольного задания</w:t>
      </w:r>
    </w:p>
    <w:p w:rsidR="008069E6" w:rsidRPr="003C4706" w:rsidRDefault="008A633E" w:rsidP="00531929">
      <w:pPr>
        <w:widowControl w:val="0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A633E">
        <w:rPr>
          <w:rFonts w:ascii="Times New Roman" w:hAnsi="Times New Roman" w:cs="Times New Roman"/>
          <w:b/>
          <w:sz w:val="28"/>
          <w:szCs w:val="28"/>
        </w:rPr>
        <w:t>5</w:t>
      </w:r>
      <w:r w:rsidRPr="008A633E">
        <w:rPr>
          <w:rFonts w:ascii="Times New Roman" w:hAnsi="Times New Roman" w:cs="Times New Roman"/>
          <w:b/>
          <w:sz w:val="32"/>
          <w:szCs w:val="28"/>
        </w:rPr>
        <w:t>.1</w:t>
      </w:r>
      <w:r w:rsidR="008069E6" w:rsidRPr="008A633E">
        <w:rPr>
          <w:rFonts w:ascii="Times New Roman" w:hAnsi="Times New Roman" w:cs="Times New Roman"/>
          <w:b/>
          <w:color w:val="000000"/>
          <w:sz w:val="28"/>
        </w:rPr>
        <w:t>Примерные обязательные контрольные задания для определения и оценки уровня физической подготовленности обучающихся</w:t>
      </w:r>
    </w:p>
    <w:p w:rsidR="003C4706" w:rsidRPr="00617F29" w:rsidRDefault="008069E6" w:rsidP="003C4706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olor w:val="000000"/>
          <w:sz w:val="14"/>
        </w:rPr>
      </w:pPr>
      <w:r w:rsidRPr="00617F29">
        <w:rPr>
          <w:rFonts w:ascii="Times New Roman" w:hAnsi="Times New Roman" w:cs="Times New Roman"/>
          <w:b/>
          <w:bCs/>
          <w:kern w:val="36"/>
          <w:sz w:val="24"/>
          <w:szCs w:val="48"/>
        </w:rPr>
        <w:t>1 курс</w:t>
      </w:r>
    </w:p>
    <w:p w:rsidR="008069E6" w:rsidRPr="003C4706" w:rsidRDefault="008069E6" w:rsidP="003C4706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olor w:val="000000"/>
          <w:sz w:val="18"/>
        </w:rPr>
      </w:pPr>
      <w:r w:rsidRPr="003C4706">
        <w:rPr>
          <w:rFonts w:ascii="Times New Roman" w:hAnsi="Times New Roman" w:cs="Times New Roman"/>
          <w:b/>
          <w:bCs/>
          <w:i/>
          <w:sz w:val="24"/>
          <w:szCs w:val="20"/>
        </w:rPr>
        <w:t>Контрольные задания (упражнения, тесты) для оценки физической подготовленности студентов основной медицинской группы</w:t>
      </w:r>
    </w:p>
    <w:p w:rsidR="008069E6" w:rsidRPr="003C4706" w:rsidRDefault="008069E6" w:rsidP="003C4706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0"/>
        </w:rPr>
      </w:pPr>
      <w:r w:rsidRPr="003C4706">
        <w:rPr>
          <w:rFonts w:ascii="Times New Roman" w:hAnsi="Times New Roman" w:cs="Times New Roman"/>
          <w:b/>
          <w:bCs/>
          <w:i/>
          <w:sz w:val="24"/>
          <w:szCs w:val="20"/>
        </w:rPr>
        <w:t>Юноши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950"/>
        <w:gridCol w:w="1741"/>
        <w:gridCol w:w="1553"/>
        <w:gridCol w:w="1607"/>
        <w:gridCol w:w="1534"/>
      </w:tblGrid>
      <w:tr w:rsidR="008069E6" w:rsidRPr="008A633E" w:rsidTr="003C4706">
        <w:trPr>
          <w:tblCellSpacing w:w="0" w:type="dxa"/>
          <w:jc w:val="center"/>
        </w:trPr>
        <w:tc>
          <w:tcPr>
            <w:tcW w:w="312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>Вид задания</w:t>
            </w:r>
          </w:p>
        </w:tc>
        <w:tc>
          <w:tcPr>
            <w:tcW w:w="652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 xml:space="preserve">Оценка 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12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>«5»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>«4»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>«3»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>«2»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 Прыжки в длину с места (см)</w:t>
            </w:r>
          </w:p>
        </w:tc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меньше 180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2 Метание гранаты 700 гр. (м)</w:t>
            </w:r>
          </w:p>
        </w:tc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меньше 30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3 Сгибание и разгибание рук в упоре на брусьях (кол-во раз)</w:t>
            </w:r>
          </w:p>
        </w:tc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меньше 7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4 Подтягивание на перекладине (кол-во раз)</w:t>
            </w:r>
          </w:p>
        </w:tc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меньше 6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5 Челночный бег 3 х 10 м/с.</w:t>
            </w:r>
          </w:p>
        </w:tc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7,3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8,2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больше 8,2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6 Прыжки через скакалку за 1мин. (кол-во раз)</w:t>
            </w:r>
          </w:p>
        </w:tc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меньше 100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7 На силовую подготовленность - поднимание (сед) и опускание туловища из положения лёжа, ноги закреплены, руки за головой (кол-во раз)</w:t>
            </w:r>
          </w:p>
        </w:tc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меньше 35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8 Поднимание ног в висе до перекладины (кол-во раз)</w:t>
            </w:r>
          </w:p>
        </w:tc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меньше 3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9 Броски набивного мяча 2 кг из-за головы (м)</w:t>
            </w:r>
          </w:p>
        </w:tc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меньше 6,0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10 На скоростно- силовую подготовленность, бег 100 м/сек.</w:t>
            </w:r>
          </w:p>
        </w:tc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14,0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14,5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больше 14,5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11 На скоростную выносливость 1000 м (мин./сек.)</w:t>
            </w:r>
          </w:p>
        </w:tc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3,40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3,50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4,10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больше 4,10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12 На общую выносливость – бег 3000 м (мин./сек.)</w:t>
            </w:r>
          </w:p>
        </w:tc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15,00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15,30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16,00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больше 16,00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1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 xml:space="preserve">13 Гимнастический комплекс упражнений: </w:t>
            </w:r>
          </w:p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 утренней гимнастики;</w:t>
            </w:r>
          </w:p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 xml:space="preserve">2 производственной гимнастики; </w:t>
            </w:r>
          </w:p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lastRenderedPageBreak/>
              <w:t>3 спортивной аэробики</w:t>
            </w:r>
          </w:p>
        </w:tc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lastRenderedPageBreak/>
              <w:t xml:space="preserve">упражнения выполнены технически правильно, уверенно, в соответствии с музыкальным сопровождением, </w:t>
            </w:r>
            <w:r w:rsidRPr="008A633E">
              <w:rPr>
                <w:rFonts w:ascii="Times New Roman" w:hAnsi="Times New Roman" w:cs="Times New Roman"/>
              </w:rPr>
              <w:lastRenderedPageBreak/>
              <w:t>эмоционально</w:t>
            </w:r>
          </w:p>
        </w:tc>
        <w:tc>
          <w:tcPr>
            <w:tcW w:w="1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lastRenderedPageBreak/>
              <w:t xml:space="preserve">упражнения выполнены технически правильно, в соответствии с музыкальным рисунком, но не совсем </w:t>
            </w:r>
            <w:r w:rsidRPr="008A633E">
              <w:rPr>
                <w:rFonts w:ascii="Times New Roman" w:hAnsi="Times New Roman" w:cs="Times New Roman"/>
              </w:rPr>
              <w:lastRenderedPageBreak/>
              <w:t>уверенно, менее эмоционально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lastRenderedPageBreak/>
              <w:t>упражнения выполнены правильно, но с напряжением и недостаточной амплитудой, допущены мелкие ошибки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упражнения выполнены с грубыми техническими ошибками, небрежно</w:t>
            </w:r>
          </w:p>
        </w:tc>
      </w:tr>
    </w:tbl>
    <w:p w:rsidR="008069E6" w:rsidRPr="00617F29" w:rsidRDefault="008069E6" w:rsidP="008A633E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bCs/>
          <w:i/>
          <w:sz w:val="24"/>
          <w:szCs w:val="20"/>
        </w:rPr>
      </w:pPr>
      <w:r w:rsidRPr="00617F29">
        <w:rPr>
          <w:rFonts w:ascii="Times New Roman" w:hAnsi="Times New Roman" w:cs="Times New Roman"/>
          <w:b/>
          <w:bCs/>
          <w:i/>
          <w:sz w:val="24"/>
          <w:szCs w:val="20"/>
        </w:rPr>
        <w:lastRenderedPageBreak/>
        <w:t>Контрольные задания (упражнения, тесты) для оценки физической подготовленности студентов основной медицинской группы</w:t>
      </w:r>
    </w:p>
    <w:p w:rsidR="008069E6" w:rsidRPr="008A633E" w:rsidRDefault="008069E6" w:rsidP="008069E6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bCs/>
          <w:i/>
          <w:sz w:val="28"/>
          <w:szCs w:val="20"/>
        </w:rPr>
      </w:pPr>
      <w:r w:rsidRPr="00617F29">
        <w:rPr>
          <w:rFonts w:ascii="Times New Roman" w:hAnsi="Times New Roman" w:cs="Times New Roman"/>
          <w:b/>
          <w:bCs/>
          <w:i/>
          <w:sz w:val="24"/>
          <w:szCs w:val="20"/>
        </w:rPr>
        <w:t>Девушки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471"/>
        <w:gridCol w:w="1679"/>
        <w:gridCol w:w="1406"/>
        <w:gridCol w:w="1431"/>
        <w:gridCol w:w="1398"/>
      </w:tblGrid>
      <w:tr w:rsidR="008069E6" w:rsidRPr="008A633E" w:rsidTr="003C4706">
        <w:trPr>
          <w:tblCellSpacing w:w="0" w:type="dxa"/>
          <w:jc w:val="center"/>
        </w:trPr>
        <w:tc>
          <w:tcPr>
            <w:tcW w:w="386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>Вид задания</w:t>
            </w:r>
          </w:p>
        </w:tc>
        <w:tc>
          <w:tcPr>
            <w:tcW w:w="593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 xml:space="preserve">Оценка 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86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>«5»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>«4»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>«3»</w:t>
            </w:r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>«2»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 Прыжки в длину с места (см)</w:t>
            </w:r>
          </w:p>
        </w:tc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меньше 160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2 Метание гранаты 500 гр. (м)</w:t>
            </w:r>
          </w:p>
        </w:tc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меньше 16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3 Сгибание и разгибание рук в упоре на полу (кол-во раз)</w:t>
            </w:r>
          </w:p>
        </w:tc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меньше 7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4 Прыжки через скакалку за 1мин. (кол-во раз)</w:t>
            </w:r>
          </w:p>
        </w:tc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меньше 110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6 Челночный бег 3х10 м/сек.</w:t>
            </w:r>
          </w:p>
        </w:tc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8,4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8,7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9,3</w:t>
            </w:r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больше 9,3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7 Вис на перекладине, (сек).</w:t>
            </w:r>
          </w:p>
        </w:tc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меньше 15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8 На силовую подготовленность - поднимание (сед) и опускание туловища из положения лёжа, ноги закреплены, руки за головой (кол-во раз)</w:t>
            </w:r>
          </w:p>
        </w:tc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 xml:space="preserve">30 </w:t>
            </w:r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меньше 30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9 Броски набивного мяча 1 кг из-за головы (м)</w:t>
            </w:r>
          </w:p>
        </w:tc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9,5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7,5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меньше 6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10 На скоростно- силовую подготовленность, бег 100 м/сек.</w:t>
            </w:r>
          </w:p>
        </w:tc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16,5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16,7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17,0</w:t>
            </w:r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больше 17,0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11 На скоростную выносливость 500 м (мин./сек.)</w:t>
            </w:r>
          </w:p>
        </w:tc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1,55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2,05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2,15</w:t>
            </w:r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больше 2,15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12 На общую выносливость, бег 2000 м (мин./сек.)</w:t>
            </w:r>
          </w:p>
        </w:tc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10,50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11,10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11,30</w:t>
            </w:r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больше 11,30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3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 xml:space="preserve">13 Гимнастический комплекс упражнений: </w:t>
            </w:r>
          </w:p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 утренней гимнастики;</w:t>
            </w:r>
          </w:p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 xml:space="preserve">2 производственной гимнастики; </w:t>
            </w:r>
          </w:p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3 ритмической гимнастики</w:t>
            </w:r>
          </w:p>
        </w:tc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упражнения выполнены технически правильно, уверенно, в соответствии с музыкальным сопровождением, эмоционально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упражнения выполнены технически правильно, в соответствии с музыкальным рисунком, но не совсем уверенно, менее эмоционально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упражнения выполнены правильно, но с напряжением и недостаточной амплитудой, допущены мелкие ошибки</w:t>
            </w:r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упражнения выполнены с грубыми техническими ошибками, небрежно</w:t>
            </w:r>
          </w:p>
        </w:tc>
      </w:tr>
    </w:tbl>
    <w:p w:rsidR="008069E6" w:rsidRDefault="008069E6" w:rsidP="008A633E">
      <w:pPr>
        <w:spacing w:before="100" w:beforeAutospacing="1" w:after="100" w:afterAutospacing="1"/>
        <w:rPr>
          <w:b/>
          <w:bCs/>
          <w:i/>
          <w:sz w:val="28"/>
          <w:szCs w:val="20"/>
        </w:rPr>
      </w:pPr>
    </w:p>
    <w:p w:rsidR="00617F29" w:rsidRDefault="00617F29" w:rsidP="008A633E">
      <w:pPr>
        <w:spacing w:before="100" w:beforeAutospacing="1" w:after="100" w:afterAutospacing="1"/>
        <w:rPr>
          <w:b/>
          <w:bCs/>
          <w:i/>
          <w:sz w:val="28"/>
          <w:szCs w:val="20"/>
        </w:rPr>
      </w:pPr>
    </w:p>
    <w:p w:rsidR="00617F29" w:rsidRDefault="00617F29" w:rsidP="008A633E">
      <w:pPr>
        <w:spacing w:before="100" w:beforeAutospacing="1" w:after="100" w:afterAutospacing="1"/>
        <w:rPr>
          <w:b/>
          <w:bCs/>
          <w:i/>
          <w:sz w:val="28"/>
          <w:szCs w:val="20"/>
        </w:rPr>
      </w:pPr>
    </w:p>
    <w:p w:rsidR="00617F29" w:rsidRDefault="00617F29" w:rsidP="008A633E">
      <w:pPr>
        <w:spacing w:before="100" w:beforeAutospacing="1" w:after="100" w:afterAutospacing="1"/>
        <w:rPr>
          <w:b/>
          <w:bCs/>
          <w:i/>
          <w:sz w:val="28"/>
          <w:szCs w:val="20"/>
        </w:rPr>
      </w:pPr>
    </w:p>
    <w:p w:rsidR="008069E6" w:rsidRPr="008A633E" w:rsidRDefault="008069E6" w:rsidP="008069E6">
      <w:pPr>
        <w:spacing w:before="100" w:beforeAutospacing="1" w:after="100" w:afterAutospacing="1"/>
        <w:jc w:val="center"/>
        <w:rPr>
          <w:rFonts w:ascii="Times New Roman" w:hAnsi="Times New Roman" w:cs="Times New Roman"/>
          <w:i/>
          <w:sz w:val="36"/>
        </w:rPr>
      </w:pPr>
      <w:r w:rsidRPr="00617F29">
        <w:rPr>
          <w:rFonts w:ascii="Times New Roman" w:hAnsi="Times New Roman" w:cs="Times New Roman"/>
          <w:b/>
          <w:bCs/>
          <w:i/>
          <w:sz w:val="24"/>
          <w:szCs w:val="20"/>
        </w:rPr>
        <w:t>Критерии оценки при обучении волейболу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014"/>
        <w:gridCol w:w="2113"/>
        <w:gridCol w:w="1439"/>
        <w:gridCol w:w="1297"/>
        <w:gridCol w:w="1258"/>
        <w:gridCol w:w="1264"/>
      </w:tblGrid>
      <w:tr w:rsidR="008069E6" w:rsidRPr="008A633E" w:rsidTr="003C4706">
        <w:trPr>
          <w:tblCellSpacing w:w="0" w:type="dxa"/>
          <w:jc w:val="center"/>
        </w:trPr>
        <w:tc>
          <w:tcPr>
            <w:tcW w:w="206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>Упражнения</w:t>
            </w:r>
          </w:p>
        </w:tc>
        <w:tc>
          <w:tcPr>
            <w:tcW w:w="21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>Критерии</w:t>
            </w:r>
          </w:p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>Оценки</w:t>
            </w:r>
          </w:p>
        </w:tc>
        <w:tc>
          <w:tcPr>
            <w:tcW w:w="541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>Оценка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206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>«5»</w:t>
            </w:r>
          </w:p>
        </w:tc>
        <w:tc>
          <w:tcPr>
            <w:tcW w:w="1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>«4»</w:t>
            </w:r>
          </w:p>
        </w:tc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>«3»</w:t>
            </w:r>
          </w:p>
        </w:tc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>«2»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Серийные передачи мяча снизу над собой 10 раз</w:t>
            </w:r>
          </w:p>
        </w:tc>
        <w:tc>
          <w:tcPr>
            <w:tcW w:w="2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>1</w:t>
            </w:r>
            <w:r w:rsidRPr="008A633E">
              <w:rPr>
                <w:rFonts w:ascii="Times New Roman" w:hAnsi="Times New Roman" w:cs="Times New Roman"/>
              </w:rPr>
              <w:t xml:space="preserve"> высота передачи не ниже 1,5 м; </w:t>
            </w:r>
            <w:r w:rsidRPr="008A633E">
              <w:rPr>
                <w:rFonts w:ascii="Times New Roman" w:hAnsi="Times New Roman" w:cs="Times New Roman"/>
                <w:b/>
                <w:bCs/>
              </w:rPr>
              <w:t xml:space="preserve">2 </w:t>
            </w:r>
            <w:r w:rsidRPr="008A633E">
              <w:rPr>
                <w:rFonts w:ascii="Times New Roman" w:hAnsi="Times New Roman" w:cs="Times New Roman"/>
              </w:rPr>
              <w:t xml:space="preserve">синхронная работа ног, туловища, рук, согласованность действий; </w:t>
            </w:r>
            <w:r w:rsidRPr="008A633E">
              <w:rPr>
                <w:rFonts w:ascii="Times New Roman" w:hAnsi="Times New Roman" w:cs="Times New Roman"/>
                <w:b/>
                <w:bCs/>
              </w:rPr>
              <w:t>3</w:t>
            </w:r>
            <w:r w:rsidRPr="008A633E">
              <w:rPr>
                <w:rFonts w:ascii="Times New Roman" w:hAnsi="Times New Roman" w:cs="Times New Roman"/>
              </w:rPr>
              <w:t xml:space="preserve"> отскок мяча под прямым углом;</w:t>
            </w:r>
            <w:r w:rsidRPr="008A633E">
              <w:rPr>
                <w:rFonts w:ascii="Times New Roman" w:hAnsi="Times New Roman" w:cs="Times New Roman"/>
                <w:b/>
                <w:bCs/>
              </w:rPr>
              <w:t>4</w:t>
            </w:r>
            <w:r w:rsidRPr="008A633E">
              <w:rPr>
                <w:rFonts w:ascii="Times New Roman" w:hAnsi="Times New Roman" w:cs="Times New Roman"/>
              </w:rPr>
              <w:t xml:space="preserve"> количество передач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10 передач без ошибок с первой попытки</w:t>
            </w:r>
          </w:p>
        </w:tc>
        <w:tc>
          <w:tcPr>
            <w:tcW w:w="1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10 передач с 1-2 ошибками, не выполнены критерии 1, 4</w:t>
            </w:r>
          </w:p>
        </w:tc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10-8 передач, 2-3 ошибки, не выполнены критерии 1, 2, 4</w:t>
            </w:r>
          </w:p>
        </w:tc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менее 5 передач не выполнены критерии 1, 2, 3, 4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Передачи мяча в парах через сетку</w:t>
            </w:r>
          </w:p>
        </w:tc>
        <w:tc>
          <w:tcPr>
            <w:tcW w:w="2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 xml:space="preserve">1 </w:t>
            </w:r>
            <w:r w:rsidRPr="008A633E">
              <w:rPr>
                <w:rFonts w:ascii="Times New Roman" w:hAnsi="Times New Roman" w:cs="Times New Roman"/>
              </w:rPr>
              <w:t>количество передач;</w:t>
            </w:r>
            <w:r w:rsidRPr="008A633E">
              <w:rPr>
                <w:rFonts w:ascii="Times New Roman" w:hAnsi="Times New Roman" w:cs="Times New Roman"/>
                <w:b/>
                <w:bCs/>
              </w:rPr>
              <w:t>2</w:t>
            </w:r>
            <w:r w:rsidRPr="008A633E">
              <w:rPr>
                <w:rFonts w:ascii="Times New Roman" w:hAnsi="Times New Roman" w:cs="Times New Roman"/>
              </w:rPr>
              <w:t xml:space="preserve"> правильное выполнение стойки и перемещений к мячу, выхода к мячу; </w:t>
            </w:r>
            <w:r w:rsidRPr="008A633E">
              <w:rPr>
                <w:rFonts w:ascii="Times New Roman" w:hAnsi="Times New Roman" w:cs="Times New Roman"/>
                <w:b/>
                <w:bCs/>
              </w:rPr>
              <w:t xml:space="preserve">3 </w:t>
            </w:r>
            <w:r w:rsidRPr="008A633E">
              <w:rPr>
                <w:rFonts w:ascii="Times New Roman" w:hAnsi="Times New Roman" w:cs="Times New Roman"/>
              </w:rPr>
              <w:t>точность передач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40 передач с соблюдением всех критериев</w:t>
            </w:r>
          </w:p>
        </w:tc>
        <w:tc>
          <w:tcPr>
            <w:tcW w:w="1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30 передач, 2 ошибки, не выполнены критерии 1, 2.</w:t>
            </w:r>
          </w:p>
        </w:tc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20 передач, не выполнены критерии 1, 2, 3.</w:t>
            </w:r>
          </w:p>
        </w:tc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менее 20 передач, не выполнены критерии 1, 2, 3.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Передачи мяча сверху над собой (10 раз). Комбинированные передачи - одна сверху над собой, одна снизу (10 раз)</w:t>
            </w:r>
          </w:p>
        </w:tc>
        <w:tc>
          <w:tcPr>
            <w:tcW w:w="2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 xml:space="preserve">1 </w:t>
            </w:r>
            <w:r w:rsidRPr="008A633E">
              <w:rPr>
                <w:rFonts w:ascii="Times New Roman" w:hAnsi="Times New Roman" w:cs="Times New Roman"/>
              </w:rPr>
              <w:t xml:space="preserve">высота передачи не ниже 1 м; </w:t>
            </w:r>
            <w:r w:rsidRPr="008A633E">
              <w:rPr>
                <w:rFonts w:ascii="Times New Roman" w:hAnsi="Times New Roman" w:cs="Times New Roman"/>
                <w:b/>
                <w:bCs/>
              </w:rPr>
              <w:t>2</w:t>
            </w:r>
            <w:r w:rsidRPr="008A633E">
              <w:rPr>
                <w:rFonts w:ascii="Times New Roman" w:hAnsi="Times New Roman" w:cs="Times New Roman"/>
              </w:rPr>
              <w:t xml:space="preserve"> синхронная работа ног, туловища, рук, согласованность действий; </w:t>
            </w:r>
          </w:p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>3</w:t>
            </w:r>
            <w:r w:rsidRPr="008A633E">
              <w:rPr>
                <w:rFonts w:ascii="Times New Roman" w:hAnsi="Times New Roman" w:cs="Times New Roman"/>
              </w:rPr>
              <w:t xml:space="preserve"> отскок мяча под прямым углом; </w:t>
            </w:r>
            <w:r w:rsidRPr="008A633E">
              <w:rPr>
                <w:rFonts w:ascii="Times New Roman" w:hAnsi="Times New Roman" w:cs="Times New Roman"/>
                <w:b/>
                <w:bCs/>
              </w:rPr>
              <w:t>4</w:t>
            </w:r>
            <w:r w:rsidRPr="008A633E">
              <w:rPr>
                <w:rFonts w:ascii="Times New Roman" w:hAnsi="Times New Roman" w:cs="Times New Roman"/>
              </w:rPr>
              <w:t xml:space="preserve"> количество передач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10 передач без ошибок с первой попытки</w:t>
            </w:r>
          </w:p>
        </w:tc>
        <w:tc>
          <w:tcPr>
            <w:tcW w:w="1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10 передач с 1-2 ошибками, не выполнены критерии 1, 4.</w:t>
            </w:r>
          </w:p>
        </w:tc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10 передач, 2-3 ошибки, не выполнены критерии 1, 2, 4.</w:t>
            </w:r>
          </w:p>
        </w:tc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менее 5 передач не выполнены критерии 1, 2, 3, 4.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Прием мяча снизу с подачи</w:t>
            </w:r>
          </w:p>
        </w:tc>
        <w:tc>
          <w:tcPr>
            <w:tcW w:w="2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</w:rPr>
              <w:t>1</w:t>
            </w:r>
            <w:r w:rsidRPr="008A633E">
              <w:rPr>
                <w:rFonts w:ascii="Times New Roman" w:hAnsi="Times New Roman" w:cs="Times New Roman"/>
              </w:rPr>
              <w:t xml:space="preserve"> точный прием, позволяющий направить мяч в зону 3, 2;</w:t>
            </w:r>
            <w:r w:rsidRPr="008A633E">
              <w:rPr>
                <w:rFonts w:ascii="Times New Roman" w:hAnsi="Times New Roman" w:cs="Times New Roman"/>
                <w:b/>
                <w:bCs/>
              </w:rPr>
              <w:t>2</w:t>
            </w:r>
            <w:r w:rsidRPr="008A633E">
              <w:rPr>
                <w:rFonts w:ascii="Times New Roman" w:hAnsi="Times New Roman" w:cs="Times New Roman"/>
              </w:rPr>
              <w:t xml:space="preserve"> мяч принят и остался в игре на своей площадке или перелетел на противоположную; </w:t>
            </w:r>
            <w:r w:rsidRPr="008A633E">
              <w:rPr>
                <w:rFonts w:ascii="Times New Roman" w:hAnsi="Times New Roman" w:cs="Times New Roman"/>
                <w:b/>
                <w:bCs/>
              </w:rPr>
              <w:t xml:space="preserve">3 </w:t>
            </w:r>
            <w:r w:rsidRPr="008A633E">
              <w:rPr>
                <w:rFonts w:ascii="Times New Roman" w:hAnsi="Times New Roman" w:cs="Times New Roman"/>
              </w:rPr>
              <w:t xml:space="preserve">правильное выполнение исходного положения, выхода к </w:t>
            </w:r>
            <w:r w:rsidRPr="008A633E">
              <w:rPr>
                <w:rFonts w:ascii="Times New Roman" w:hAnsi="Times New Roman" w:cs="Times New Roman"/>
              </w:rPr>
              <w:lastRenderedPageBreak/>
              <w:t>мячу;</w:t>
            </w:r>
            <w:r w:rsidRPr="008A633E">
              <w:rPr>
                <w:rFonts w:ascii="Times New Roman" w:hAnsi="Times New Roman" w:cs="Times New Roman"/>
                <w:b/>
                <w:bCs/>
              </w:rPr>
              <w:t xml:space="preserve">4 </w:t>
            </w:r>
            <w:r w:rsidRPr="008A633E">
              <w:rPr>
                <w:rFonts w:ascii="Times New Roman" w:hAnsi="Times New Roman" w:cs="Times New Roman"/>
              </w:rPr>
              <w:t>количество приемов.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lastRenderedPageBreak/>
              <w:t>из 5 подач 5 приемов без ошибок</w:t>
            </w:r>
          </w:p>
        </w:tc>
        <w:tc>
          <w:tcPr>
            <w:tcW w:w="1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из 5 подач 5 приемов, не выполнен критерий 2</w:t>
            </w:r>
          </w:p>
        </w:tc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из 5 подач 4 приема, не выполнены критерии 2, 4</w:t>
            </w:r>
          </w:p>
        </w:tc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из 5 подач 2 приема, не выполнены критерии 1, 2, 3, 4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lastRenderedPageBreak/>
              <w:t xml:space="preserve">Верхняя (нижняя) подача в зону </w:t>
            </w:r>
          </w:p>
        </w:tc>
        <w:tc>
          <w:tcPr>
            <w:tcW w:w="2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1 попадание мяча точно в зону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из 5 попыток 5 подач без ошибок</w:t>
            </w:r>
          </w:p>
        </w:tc>
        <w:tc>
          <w:tcPr>
            <w:tcW w:w="1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2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965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</w:rPr>
              <w:t>Судейская и инструкторская практика: проведение разминки, основной и заключительной частей занятия, организация и проведение соревнований, судейство, ведение протокола соревнований.</w:t>
            </w:r>
          </w:p>
        </w:tc>
      </w:tr>
    </w:tbl>
    <w:p w:rsidR="008069E6" w:rsidRPr="009E1F20" w:rsidRDefault="008069E6" w:rsidP="008069E6"/>
    <w:p w:rsidR="008069E6" w:rsidRPr="007F5BD6" w:rsidRDefault="008069E6" w:rsidP="008069E6">
      <w:pPr>
        <w:spacing w:before="100" w:beforeAutospacing="1" w:after="100" w:afterAutospacing="1"/>
        <w:jc w:val="center"/>
        <w:rPr>
          <w:rFonts w:ascii="Times New Roman" w:hAnsi="Times New Roman" w:cs="Times New Roman"/>
          <w:i/>
          <w:sz w:val="32"/>
        </w:rPr>
      </w:pPr>
      <w:r w:rsidRPr="007F5BD6">
        <w:rPr>
          <w:rFonts w:ascii="Times New Roman" w:hAnsi="Times New Roman" w:cs="Times New Roman"/>
          <w:b/>
          <w:bCs/>
          <w:i/>
          <w:sz w:val="24"/>
          <w:szCs w:val="20"/>
        </w:rPr>
        <w:t>Критерии оценки при обучении баскетболу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24"/>
        <w:gridCol w:w="2304"/>
        <w:gridCol w:w="1402"/>
        <w:gridCol w:w="1387"/>
        <w:gridCol w:w="1329"/>
        <w:gridCol w:w="1339"/>
      </w:tblGrid>
      <w:tr w:rsidR="008069E6" w:rsidRPr="008A633E" w:rsidTr="003C4706">
        <w:trPr>
          <w:tblCellSpacing w:w="0" w:type="dxa"/>
          <w:jc w:val="center"/>
        </w:trPr>
        <w:tc>
          <w:tcPr>
            <w:tcW w:w="18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  <w:szCs w:val="20"/>
              </w:rPr>
              <w:t>Упражнения</w:t>
            </w:r>
          </w:p>
        </w:tc>
        <w:tc>
          <w:tcPr>
            <w:tcW w:w="244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  <w:szCs w:val="20"/>
              </w:rPr>
              <w:t>Критерии</w:t>
            </w:r>
          </w:p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  <w:szCs w:val="20"/>
              </w:rPr>
              <w:t>Оценки</w:t>
            </w:r>
          </w:p>
        </w:tc>
        <w:tc>
          <w:tcPr>
            <w:tcW w:w="606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  <w:szCs w:val="20"/>
              </w:rPr>
              <w:t>Оценка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  <w:szCs w:val="20"/>
              </w:rPr>
              <w:t>«5»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  <w:szCs w:val="20"/>
              </w:rPr>
              <w:t>«4»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  <w:szCs w:val="20"/>
              </w:rPr>
              <w:t>«3»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  <w:szCs w:val="20"/>
              </w:rPr>
              <w:t>«2»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Передачи мяча в стену за 30 сек. на расстоянии 3 м</w:t>
            </w:r>
          </w:p>
        </w:tc>
        <w:tc>
          <w:tcPr>
            <w:tcW w:w="2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  <w:szCs w:val="20"/>
              </w:rPr>
              <w:t xml:space="preserve">1 </w:t>
            </w:r>
            <w:r w:rsidRPr="008A633E">
              <w:rPr>
                <w:rFonts w:ascii="Times New Roman" w:hAnsi="Times New Roman" w:cs="Times New Roman"/>
                <w:szCs w:val="20"/>
              </w:rPr>
              <w:t xml:space="preserve">синхронная работа ног, туловища, рук, согласованность действий; </w:t>
            </w:r>
            <w:r w:rsidRPr="008A633E">
              <w:rPr>
                <w:rFonts w:ascii="Times New Roman" w:hAnsi="Times New Roman" w:cs="Times New Roman"/>
                <w:b/>
                <w:bCs/>
                <w:szCs w:val="20"/>
              </w:rPr>
              <w:t>2</w:t>
            </w:r>
            <w:r w:rsidRPr="008A633E">
              <w:rPr>
                <w:rFonts w:ascii="Times New Roman" w:hAnsi="Times New Roman" w:cs="Times New Roman"/>
                <w:szCs w:val="20"/>
              </w:rPr>
              <w:t xml:space="preserve"> отскок мяча;</w:t>
            </w:r>
          </w:p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  <w:szCs w:val="20"/>
              </w:rPr>
              <w:t xml:space="preserve">3 </w:t>
            </w:r>
            <w:r w:rsidRPr="008A633E">
              <w:rPr>
                <w:rFonts w:ascii="Times New Roman" w:hAnsi="Times New Roman" w:cs="Times New Roman"/>
                <w:szCs w:val="20"/>
              </w:rPr>
              <w:t>количество передач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18 передач – юноши, 16 передач – девушки без ошибок с первой попытки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16 передач – юноши, 14 передач – девушки с 1-2 ошибками, не выполнены критерии 1, 3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16 передач– юноши, 14 передач – девушки с 2-3 ошибками, не выполнены критерии 1, 3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менее 16 передач – юноши, 14 передач – девушки, не выполнены критерии 1, 2, 3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Бросок в движении из 10 попыток</w:t>
            </w:r>
          </w:p>
        </w:tc>
        <w:tc>
          <w:tcPr>
            <w:tcW w:w="2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b/>
                <w:bCs/>
                <w:szCs w:val="20"/>
              </w:rPr>
              <w:t xml:space="preserve">1 </w:t>
            </w:r>
            <w:r w:rsidRPr="008A633E">
              <w:rPr>
                <w:rFonts w:ascii="Times New Roman" w:hAnsi="Times New Roman" w:cs="Times New Roman"/>
                <w:szCs w:val="20"/>
              </w:rPr>
              <w:t xml:space="preserve">правильное ведение мяча, </w:t>
            </w:r>
            <w:r w:rsidRPr="008A633E">
              <w:rPr>
                <w:rFonts w:ascii="Times New Roman" w:hAnsi="Times New Roman" w:cs="Times New Roman"/>
                <w:b/>
                <w:bCs/>
                <w:szCs w:val="20"/>
              </w:rPr>
              <w:t>2</w:t>
            </w:r>
            <w:r w:rsidRPr="008A633E">
              <w:rPr>
                <w:rFonts w:ascii="Times New Roman" w:hAnsi="Times New Roman" w:cs="Times New Roman"/>
                <w:szCs w:val="20"/>
              </w:rPr>
              <w:t xml:space="preserve"> выполнение двух шагов,</w:t>
            </w:r>
            <w:r w:rsidRPr="008A633E">
              <w:rPr>
                <w:rFonts w:ascii="Times New Roman" w:hAnsi="Times New Roman" w:cs="Times New Roman"/>
                <w:b/>
                <w:bCs/>
                <w:szCs w:val="20"/>
              </w:rPr>
              <w:t xml:space="preserve"> 3</w:t>
            </w:r>
            <w:r w:rsidRPr="008A633E">
              <w:rPr>
                <w:rFonts w:ascii="Times New Roman" w:hAnsi="Times New Roman" w:cs="Times New Roman"/>
                <w:szCs w:val="20"/>
              </w:rPr>
              <w:t xml:space="preserve"> отталкивание толчковой ногой, </w:t>
            </w:r>
            <w:r w:rsidRPr="008A633E">
              <w:rPr>
                <w:rFonts w:ascii="Times New Roman" w:hAnsi="Times New Roman" w:cs="Times New Roman"/>
                <w:b/>
                <w:bCs/>
                <w:szCs w:val="20"/>
              </w:rPr>
              <w:t>4</w:t>
            </w:r>
            <w:r w:rsidRPr="008A633E">
              <w:rPr>
                <w:rFonts w:ascii="Times New Roman" w:hAnsi="Times New Roman" w:cs="Times New Roman"/>
                <w:szCs w:val="20"/>
              </w:rPr>
              <w:t xml:space="preserve"> хорошая скорость выполненияупражне</w:t>
            </w:r>
            <w:r w:rsidR="00DC6001">
              <w:rPr>
                <w:rFonts w:ascii="Times New Roman" w:hAnsi="Times New Roman" w:cs="Times New Roman"/>
                <w:szCs w:val="20"/>
              </w:rPr>
              <w:t>-</w:t>
            </w:r>
            <w:r w:rsidRPr="008A633E">
              <w:rPr>
                <w:rFonts w:ascii="Times New Roman" w:hAnsi="Times New Roman" w:cs="Times New Roman"/>
                <w:szCs w:val="20"/>
              </w:rPr>
              <w:t>ния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из 10 попыток 8 попаданий - юноши, 8 – девушки без ошибок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из 10 попыток 7 попаданий - юноши, 7 – девушки с 1-2 ошибками, не выполнены критерии 2, 3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из 10 попыток 6 попаданий - юноши, 6 – девушки с 2-3 ошибками, не выполнены критерии 1, 4, 3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из 10 попыток 6 попаданий - юноши, 6 – девушки с 3-4 ошибками, не выполнены критерии 1, 2, 3, 4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Штрафной бросок 10 попыток</w:t>
            </w:r>
          </w:p>
        </w:tc>
        <w:tc>
          <w:tcPr>
            <w:tcW w:w="2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попадание в корзину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из 10 попыток 6 попаданий без ошибок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5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4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меньше 4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Челночный бег</w:t>
            </w:r>
          </w:p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3 х 10 м (сек.)</w:t>
            </w:r>
          </w:p>
        </w:tc>
        <w:tc>
          <w:tcPr>
            <w:tcW w:w="2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техника и скорость выполнения</w:t>
            </w:r>
          </w:p>
        </w:tc>
        <w:tc>
          <w:tcPr>
            <w:tcW w:w="16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7,4 – 7,6 - юноши,</w:t>
            </w:r>
          </w:p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8,4 – 8,6 - девушки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8,0 – 7,7 – юноши,</w:t>
            </w:r>
          </w:p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9,5 – 9,0 – девушки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8,0 – 8,3– юноши,</w:t>
            </w:r>
          </w:p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9,4 – 9,7 – девушки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 xml:space="preserve">больше 8,3 – юноши, больше 9,7 – девушки </w:t>
            </w:r>
          </w:p>
        </w:tc>
      </w:tr>
      <w:tr w:rsidR="008069E6" w:rsidRPr="008A633E" w:rsidTr="003C4706">
        <w:trPr>
          <w:tblCellSpacing w:w="0" w:type="dxa"/>
          <w:jc w:val="center"/>
        </w:trPr>
        <w:tc>
          <w:tcPr>
            <w:tcW w:w="1032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69E6" w:rsidRPr="008A633E" w:rsidRDefault="008069E6" w:rsidP="003C470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A633E">
              <w:rPr>
                <w:rFonts w:ascii="Times New Roman" w:hAnsi="Times New Roman" w:cs="Times New Roman"/>
                <w:szCs w:val="20"/>
              </w:rPr>
              <w:t>Судейская и инструкторская практика: проведение разминки, основной и заключительной частей занятия, организация и проведение соревнований, судейство, ведение протокола соревнований.</w:t>
            </w:r>
          </w:p>
        </w:tc>
      </w:tr>
    </w:tbl>
    <w:p w:rsidR="008069E6" w:rsidRDefault="008069E6" w:rsidP="008069E6"/>
    <w:p w:rsidR="007F5BD6" w:rsidRDefault="007F5BD6" w:rsidP="008069E6"/>
    <w:p w:rsidR="007F5BD6" w:rsidRDefault="007F5BD6" w:rsidP="008069E6"/>
    <w:p w:rsidR="007F5BD6" w:rsidRDefault="007F5BD6" w:rsidP="008069E6"/>
    <w:p w:rsidR="007F5BD6" w:rsidRDefault="007F5BD6" w:rsidP="008069E6"/>
    <w:p w:rsidR="007F5BD6" w:rsidRDefault="007F5BD6" w:rsidP="008069E6"/>
    <w:p w:rsidR="007F5BD6" w:rsidRDefault="007F5BD6" w:rsidP="008069E6"/>
    <w:p w:rsidR="007F5BD6" w:rsidRDefault="007F5BD6" w:rsidP="008069E6"/>
    <w:p w:rsidR="007F5BD6" w:rsidRDefault="007F5BD6" w:rsidP="008069E6"/>
    <w:p w:rsidR="003A0425" w:rsidRPr="003A0425" w:rsidRDefault="003A0425" w:rsidP="003A0425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425">
        <w:rPr>
          <w:rFonts w:ascii="Times New Roman" w:hAnsi="Times New Roman" w:cs="Times New Roman"/>
          <w:b/>
          <w:sz w:val="28"/>
          <w:szCs w:val="28"/>
        </w:rPr>
        <w:t>5.2 Тестовые задания</w:t>
      </w:r>
    </w:p>
    <w:p w:rsidR="003A0425" w:rsidRPr="003A0425" w:rsidRDefault="003A0425" w:rsidP="003A0425">
      <w:pPr>
        <w:keepNext/>
        <w:keepLines/>
        <w:suppressLineNumbers/>
        <w:suppressAutoHyphens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0425">
        <w:rPr>
          <w:rFonts w:ascii="Times New Roman" w:hAnsi="Times New Roman" w:cs="Times New Roman"/>
          <w:b/>
          <w:sz w:val="28"/>
          <w:szCs w:val="28"/>
        </w:rPr>
        <w:t>Зачет №1 (1 курс)</w:t>
      </w:r>
    </w:p>
    <w:p w:rsidR="003A0425" w:rsidRPr="003A0425" w:rsidRDefault="003A0425" w:rsidP="003A0425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3A0425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>Выполните тестовое задание</w:t>
      </w:r>
    </w:p>
    <w:p w:rsidR="003A0425" w:rsidRPr="003A0425" w:rsidRDefault="003A0425" w:rsidP="003A0425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3A0425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>Общие рекомендации по выполнению тестового задания</w:t>
      </w:r>
    </w:p>
    <w:p w:rsidR="003A0425" w:rsidRPr="003A0425" w:rsidRDefault="003A0425" w:rsidP="003A0425">
      <w:pPr>
        <w:autoSpaceDE w:val="0"/>
        <w:autoSpaceDN w:val="0"/>
        <w:adjustRightInd w:val="0"/>
        <w:spacing w:line="240" w:lineRule="auto"/>
        <w:ind w:firstLine="70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3A042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1. Внимательно прочитайте задание, выберите правильный вариант ответа. </w:t>
      </w:r>
    </w:p>
    <w:p w:rsidR="003A0425" w:rsidRPr="003A0425" w:rsidRDefault="003A0425" w:rsidP="003A0425">
      <w:pPr>
        <w:autoSpaceDE w:val="0"/>
        <w:autoSpaceDN w:val="0"/>
        <w:adjustRightInd w:val="0"/>
        <w:spacing w:line="240" w:lineRule="auto"/>
        <w:ind w:firstLine="70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3A042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2. Задание выполняется на бланке ответа и сдается для проверки преподавателю. 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b/>
          <w:i/>
          <w:szCs w:val="28"/>
          <w:u w:val="single"/>
        </w:rPr>
      </w:pPr>
      <w:r w:rsidRPr="003A0425">
        <w:rPr>
          <w:rFonts w:ascii="Times New Roman" w:hAnsi="Times New Roman" w:cs="Times New Roman"/>
          <w:b/>
          <w:i/>
          <w:szCs w:val="28"/>
          <w:u w:val="single"/>
        </w:rPr>
        <w:t>Вариант 1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color w:val="000000"/>
          <w:szCs w:val="28"/>
        </w:rPr>
      </w:pPr>
      <w:r w:rsidRPr="003A0425">
        <w:rPr>
          <w:rFonts w:ascii="Times New Roman" w:hAnsi="Times New Roman" w:cs="Times New Roman"/>
          <w:szCs w:val="28"/>
        </w:rPr>
        <w:t>1</w:t>
      </w:r>
      <w:r w:rsidRPr="003A0425">
        <w:rPr>
          <w:rFonts w:ascii="Times New Roman" w:hAnsi="Times New Roman" w:cs="Times New Roman"/>
          <w:i/>
          <w:szCs w:val="28"/>
        </w:rPr>
        <w:t xml:space="preserve">. Способность выполнять </w:t>
      </w:r>
      <w:r w:rsidRPr="003A0425">
        <w:rPr>
          <w:rFonts w:ascii="Times New Roman" w:hAnsi="Times New Roman" w:cs="Times New Roman"/>
          <w:i/>
          <w:color w:val="000000"/>
          <w:szCs w:val="28"/>
        </w:rPr>
        <w:t>координационно-сложные двигательные действия называется: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 xml:space="preserve">а. ловкостью 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б. гибкостью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в. силовой выносливостью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color w:val="000000"/>
          <w:szCs w:val="28"/>
        </w:rPr>
      </w:pPr>
      <w:r w:rsidRPr="003A0425">
        <w:rPr>
          <w:rFonts w:ascii="Times New Roman" w:hAnsi="Times New Roman" w:cs="Times New Roman"/>
          <w:i/>
          <w:color w:val="000000"/>
          <w:szCs w:val="28"/>
        </w:rPr>
        <w:t>2. Плоскостопие  приводит к: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 xml:space="preserve">а. микротравмам позвоночника 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б. перегрузкам организма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в. потере подвижности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color w:val="000000"/>
          <w:szCs w:val="28"/>
        </w:rPr>
      </w:pPr>
      <w:r w:rsidRPr="003A0425">
        <w:rPr>
          <w:rFonts w:ascii="Times New Roman" w:hAnsi="Times New Roman" w:cs="Times New Roman"/>
          <w:i/>
          <w:color w:val="000000"/>
          <w:szCs w:val="28"/>
        </w:rPr>
        <w:t>3. Во время игры в баскетбол игра начинается при наличии на площадке: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а. трех игроков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б. четырех игроков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в. пяти игроков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color w:val="000000"/>
          <w:szCs w:val="28"/>
        </w:rPr>
      </w:pPr>
      <w:r w:rsidRPr="003A0425">
        <w:rPr>
          <w:rFonts w:ascii="Times New Roman" w:hAnsi="Times New Roman" w:cs="Times New Roman"/>
          <w:i/>
          <w:color w:val="000000"/>
          <w:szCs w:val="28"/>
        </w:rPr>
        <w:t>4. При переломе плеча шиной фиксируют: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а. локтевой, лучезапястный суставы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б. плечевой, локтевой суставы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в. лучезапястный, локтевой суставы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color w:val="000000"/>
          <w:szCs w:val="28"/>
        </w:rPr>
      </w:pPr>
      <w:r w:rsidRPr="003A0425">
        <w:rPr>
          <w:rFonts w:ascii="Times New Roman" w:hAnsi="Times New Roman" w:cs="Times New Roman"/>
          <w:i/>
          <w:color w:val="000000"/>
          <w:szCs w:val="28"/>
        </w:rPr>
        <w:t>5. К спортивным играм относится: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lastRenderedPageBreak/>
        <w:t>а. гандбол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б. лапта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в. салочки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color w:val="000000"/>
          <w:szCs w:val="28"/>
        </w:rPr>
      </w:pPr>
      <w:r w:rsidRPr="003A0425">
        <w:rPr>
          <w:rFonts w:ascii="Times New Roman" w:hAnsi="Times New Roman" w:cs="Times New Roman"/>
          <w:i/>
          <w:color w:val="000000"/>
          <w:szCs w:val="28"/>
        </w:rPr>
        <w:t>6. Динамическая сила необходима при: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а. толкании ядра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б. гимнастике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в. беге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7. Расстояние от центра кольца до линии 3-х очкового броска в баскетболе составляет: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а.</w:t>
      </w:r>
      <w:r w:rsidRPr="003A0425">
        <w:rPr>
          <w:rFonts w:ascii="Times New Roman" w:hAnsi="Times New Roman" w:cs="Times New Roman"/>
          <w:szCs w:val="28"/>
        </w:rPr>
        <w:t xml:space="preserve"> 5 м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б.</w:t>
      </w:r>
      <w:r w:rsidRPr="003A0425">
        <w:rPr>
          <w:rFonts w:ascii="Times New Roman" w:hAnsi="Times New Roman" w:cs="Times New Roman"/>
          <w:szCs w:val="28"/>
        </w:rPr>
        <w:t xml:space="preserve"> 7м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в.</w:t>
      </w:r>
      <w:r w:rsidRPr="003A0425">
        <w:rPr>
          <w:rFonts w:ascii="Times New Roman" w:hAnsi="Times New Roman" w:cs="Times New Roman"/>
          <w:szCs w:val="28"/>
        </w:rPr>
        <w:t xml:space="preserve"> 6,25 м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8. Наиболее опасным для жизни является …… перелом</w:t>
      </w:r>
      <w:r w:rsidRPr="003A0425">
        <w:rPr>
          <w:rFonts w:ascii="Times New Roman" w:hAnsi="Times New Roman" w:cs="Times New Roman"/>
          <w:szCs w:val="28"/>
        </w:rPr>
        <w:t>.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а.</w:t>
      </w:r>
      <w:r w:rsidRPr="003A0425">
        <w:rPr>
          <w:rFonts w:ascii="Times New Roman" w:hAnsi="Times New Roman" w:cs="Times New Roman"/>
          <w:szCs w:val="28"/>
        </w:rPr>
        <w:t xml:space="preserve"> открытый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б.</w:t>
      </w:r>
      <w:r w:rsidRPr="003A0425">
        <w:rPr>
          <w:rFonts w:ascii="Times New Roman" w:hAnsi="Times New Roman" w:cs="Times New Roman"/>
          <w:szCs w:val="28"/>
        </w:rPr>
        <w:t xml:space="preserve"> закрытый с вывихом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в.</w:t>
      </w:r>
      <w:r w:rsidRPr="003A0425">
        <w:rPr>
          <w:rFonts w:ascii="Times New Roman" w:hAnsi="Times New Roman" w:cs="Times New Roman"/>
          <w:szCs w:val="28"/>
        </w:rPr>
        <w:t xml:space="preserve"> закрытый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9. Продолжительность туристического похода для детей 16-17 лет не должна превышать: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а. пятнадцати дней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б. десяти дней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в. пяти дней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10. Основным строительным материалом для клеток организма являются</w:t>
      </w:r>
      <w:r w:rsidRPr="003A0425">
        <w:rPr>
          <w:rFonts w:ascii="Times New Roman" w:hAnsi="Times New Roman" w:cs="Times New Roman"/>
          <w:szCs w:val="28"/>
        </w:rPr>
        <w:t>: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а.</w:t>
      </w:r>
      <w:r w:rsidRPr="003A0425">
        <w:rPr>
          <w:rFonts w:ascii="Times New Roman" w:hAnsi="Times New Roman" w:cs="Times New Roman"/>
          <w:szCs w:val="28"/>
        </w:rPr>
        <w:t xml:space="preserve"> углеводы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б.</w:t>
      </w:r>
      <w:r w:rsidRPr="003A0425">
        <w:rPr>
          <w:rFonts w:ascii="Times New Roman" w:hAnsi="Times New Roman" w:cs="Times New Roman"/>
          <w:szCs w:val="28"/>
        </w:rPr>
        <w:t xml:space="preserve"> жиры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в.</w:t>
      </w:r>
      <w:r w:rsidRPr="003A0425">
        <w:rPr>
          <w:rFonts w:ascii="Times New Roman" w:hAnsi="Times New Roman" w:cs="Times New Roman"/>
          <w:szCs w:val="28"/>
        </w:rPr>
        <w:t xml:space="preserve"> белки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11. Страной-родоначальницей Олимпийских игр является: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а.</w:t>
      </w:r>
      <w:r w:rsidRPr="003A0425">
        <w:rPr>
          <w:rFonts w:ascii="Times New Roman" w:hAnsi="Times New Roman" w:cs="Times New Roman"/>
          <w:szCs w:val="28"/>
        </w:rPr>
        <w:t xml:space="preserve"> Древний Египет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б.</w:t>
      </w:r>
      <w:r w:rsidRPr="003A0425">
        <w:rPr>
          <w:rFonts w:ascii="Times New Roman" w:hAnsi="Times New Roman" w:cs="Times New Roman"/>
          <w:szCs w:val="28"/>
        </w:rPr>
        <w:t xml:space="preserve"> Древний Рим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в.</w:t>
      </w:r>
      <w:r w:rsidRPr="003A0425">
        <w:rPr>
          <w:rFonts w:ascii="Times New Roman" w:hAnsi="Times New Roman" w:cs="Times New Roman"/>
          <w:szCs w:val="28"/>
        </w:rPr>
        <w:t xml:space="preserve"> Древняя Греция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12. Наибольший эффект развития координационных способностей обеспечивает: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а.</w:t>
      </w:r>
      <w:r w:rsidRPr="003A0425">
        <w:rPr>
          <w:rFonts w:ascii="Times New Roman" w:hAnsi="Times New Roman" w:cs="Times New Roman"/>
          <w:szCs w:val="28"/>
        </w:rPr>
        <w:t xml:space="preserve"> стрельба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б.</w:t>
      </w:r>
      <w:r w:rsidRPr="003A0425">
        <w:rPr>
          <w:rFonts w:ascii="Times New Roman" w:hAnsi="Times New Roman" w:cs="Times New Roman"/>
          <w:szCs w:val="28"/>
        </w:rPr>
        <w:t xml:space="preserve"> баскетбол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в. бег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13. Мужчины не принимают участие в: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lastRenderedPageBreak/>
        <w:t>а.</w:t>
      </w:r>
      <w:r w:rsidRPr="003A0425">
        <w:rPr>
          <w:rFonts w:ascii="Times New Roman" w:hAnsi="Times New Roman" w:cs="Times New Roman"/>
          <w:szCs w:val="28"/>
        </w:rPr>
        <w:t xml:space="preserve"> керлинге 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б.</w:t>
      </w:r>
      <w:r w:rsidRPr="003A0425">
        <w:rPr>
          <w:rFonts w:ascii="Times New Roman" w:hAnsi="Times New Roman" w:cs="Times New Roman"/>
          <w:szCs w:val="28"/>
        </w:rPr>
        <w:t xml:space="preserve"> художественной гимнастике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в.</w:t>
      </w:r>
      <w:r w:rsidRPr="003A0425">
        <w:rPr>
          <w:rFonts w:ascii="Times New Roman" w:hAnsi="Times New Roman" w:cs="Times New Roman"/>
          <w:szCs w:val="28"/>
        </w:rPr>
        <w:t xml:space="preserve"> спортивной гимнастике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14. Самым опасным кровотечением является: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а.</w:t>
      </w:r>
      <w:r w:rsidRPr="003A0425">
        <w:rPr>
          <w:rFonts w:ascii="Times New Roman" w:hAnsi="Times New Roman" w:cs="Times New Roman"/>
          <w:szCs w:val="28"/>
        </w:rPr>
        <w:t xml:space="preserve"> артериальное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б.</w:t>
      </w:r>
      <w:r w:rsidRPr="003A0425">
        <w:rPr>
          <w:rFonts w:ascii="Times New Roman" w:hAnsi="Times New Roman" w:cs="Times New Roman"/>
          <w:szCs w:val="28"/>
        </w:rPr>
        <w:t xml:space="preserve"> венозное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в.</w:t>
      </w:r>
      <w:r w:rsidRPr="003A0425">
        <w:rPr>
          <w:rFonts w:ascii="Times New Roman" w:hAnsi="Times New Roman" w:cs="Times New Roman"/>
          <w:szCs w:val="28"/>
        </w:rPr>
        <w:t xml:space="preserve"> капиллярное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15. Вид спорта, который не является олимпийским – это: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а.</w:t>
      </w:r>
      <w:r w:rsidRPr="003A0425">
        <w:rPr>
          <w:rFonts w:ascii="Times New Roman" w:hAnsi="Times New Roman" w:cs="Times New Roman"/>
          <w:szCs w:val="28"/>
        </w:rPr>
        <w:t xml:space="preserve"> хоккей с мячом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б.</w:t>
      </w:r>
      <w:r w:rsidRPr="003A0425">
        <w:rPr>
          <w:rFonts w:ascii="Times New Roman" w:hAnsi="Times New Roman" w:cs="Times New Roman"/>
          <w:szCs w:val="28"/>
        </w:rPr>
        <w:t xml:space="preserve"> сноуборд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в.</w:t>
      </w:r>
      <w:r w:rsidRPr="003A0425">
        <w:rPr>
          <w:rFonts w:ascii="Times New Roman" w:hAnsi="Times New Roman" w:cs="Times New Roman"/>
          <w:szCs w:val="28"/>
        </w:rPr>
        <w:t xml:space="preserve"> керлинг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16. Нарушение осанки приводит к расстройству: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а.</w:t>
      </w:r>
      <w:r w:rsidRPr="003A0425">
        <w:rPr>
          <w:rFonts w:ascii="Times New Roman" w:hAnsi="Times New Roman" w:cs="Times New Roman"/>
          <w:szCs w:val="28"/>
        </w:rPr>
        <w:t xml:space="preserve"> сердца, легких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б.</w:t>
      </w:r>
      <w:r w:rsidRPr="003A0425">
        <w:rPr>
          <w:rFonts w:ascii="Times New Roman" w:hAnsi="Times New Roman" w:cs="Times New Roman"/>
          <w:szCs w:val="28"/>
        </w:rPr>
        <w:t xml:space="preserve"> памяти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в.</w:t>
      </w:r>
      <w:r w:rsidRPr="003A0425">
        <w:rPr>
          <w:rFonts w:ascii="Times New Roman" w:hAnsi="Times New Roman" w:cs="Times New Roman"/>
          <w:szCs w:val="28"/>
        </w:rPr>
        <w:t xml:space="preserve"> зрение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17. Спортивная игра, которая относится к подвижным играм: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а.</w:t>
      </w:r>
      <w:r w:rsidRPr="003A0425">
        <w:rPr>
          <w:rFonts w:ascii="Times New Roman" w:hAnsi="Times New Roman" w:cs="Times New Roman"/>
          <w:szCs w:val="28"/>
        </w:rPr>
        <w:t xml:space="preserve"> плавание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б.</w:t>
      </w:r>
      <w:r w:rsidRPr="003A0425">
        <w:rPr>
          <w:rFonts w:ascii="Times New Roman" w:hAnsi="Times New Roman" w:cs="Times New Roman"/>
          <w:szCs w:val="28"/>
        </w:rPr>
        <w:t xml:space="preserve"> бег в мешках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в.</w:t>
      </w:r>
      <w:r w:rsidRPr="003A0425">
        <w:rPr>
          <w:rFonts w:ascii="Times New Roman" w:hAnsi="Times New Roman" w:cs="Times New Roman"/>
          <w:szCs w:val="28"/>
        </w:rPr>
        <w:t xml:space="preserve"> баскетбол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18. Мяч заброшен в кольцо из-за площадки при вбрасывании. В игре в баскетбол он: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а.</w:t>
      </w:r>
      <w:r w:rsidRPr="003A0425">
        <w:rPr>
          <w:rFonts w:ascii="Times New Roman" w:hAnsi="Times New Roman" w:cs="Times New Roman"/>
          <w:szCs w:val="28"/>
        </w:rPr>
        <w:t xml:space="preserve"> засчитывается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б.</w:t>
      </w:r>
      <w:r w:rsidRPr="003A0425">
        <w:rPr>
          <w:rFonts w:ascii="Times New Roman" w:hAnsi="Times New Roman" w:cs="Times New Roman"/>
          <w:szCs w:val="28"/>
        </w:rPr>
        <w:t xml:space="preserve"> не засчитывается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в.</w:t>
      </w:r>
      <w:r w:rsidRPr="003A0425">
        <w:rPr>
          <w:rFonts w:ascii="Times New Roman" w:hAnsi="Times New Roman" w:cs="Times New Roman"/>
          <w:szCs w:val="28"/>
        </w:rPr>
        <w:t xml:space="preserve"> засчитывается, если его коснулся игрок на площадке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19. Видом спорта, в котором обеспечивается наибольший эффект развития гибкости, является: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а.</w:t>
      </w:r>
      <w:r w:rsidRPr="003A0425">
        <w:rPr>
          <w:rFonts w:ascii="Times New Roman" w:hAnsi="Times New Roman" w:cs="Times New Roman"/>
          <w:szCs w:val="28"/>
        </w:rPr>
        <w:t xml:space="preserve"> гимнастика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б.</w:t>
      </w:r>
      <w:r w:rsidRPr="003A0425">
        <w:rPr>
          <w:rFonts w:ascii="Times New Roman" w:hAnsi="Times New Roman" w:cs="Times New Roman"/>
          <w:szCs w:val="28"/>
        </w:rPr>
        <w:t xml:space="preserve"> керлинг</w:t>
      </w:r>
    </w:p>
    <w:p w:rsidR="003A0425" w:rsidRPr="003A0425" w:rsidRDefault="003A0425" w:rsidP="003A0425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3A0425">
        <w:rPr>
          <w:rFonts w:ascii="Times New Roman" w:hAnsi="Times New Roman" w:cs="Times New Roman"/>
          <w:color w:val="000000"/>
          <w:szCs w:val="28"/>
        </w:rPr>
        <w:t>в.</w:t>
      </w:r>
      <w:r w:rsidRPr="003A0425">
        <w:rPr>
          <w:rFonts w:ascii="Times New Roman" w:hAnsi="Times New Roman" w:cs="Times New Roman"/>
          <w:szCs w:val="28"/>
        </w:rPr>
        <w:t xml:space="preserve"> бокс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20. Энергия для существования организма измеряется в: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ab/>
        <w:t>а. ваттах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калориях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Углеводах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3A0425">
        <w:rPr>
          <w:rFonts w:ascii="Times New Roman" w:hAnsi="Times New Roman" w:cs="Times New Roman"/>
          <w:bCs/>
          <w:i/>
          <w:iCs/>
          <w:szCs w:val="28"/>
        </w:rPr>
        <w:t>21. Какие легкоатлетические снаряды метают из круга?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lastRenderedPageBreak/>
        <w:t>1) ядро, диск, молот</w:t>
      </w:r>
    </w:p>
    <w:p w:rsidR="003A0425" w:rsidRPr="003A0425" w:rsidRDefault="003A0425" w:rsidP="007F5BD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2) граната, копье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  <w:vertAlign w:val="superscript"/>
        </w:rPr>
      </w:pPr>
      <w:r w:rsidRPr="003A0425">
        <w:rPr>
          <w:rFonts w:ascii="Times New Roman" w:hAnsi="Times New Roman" w:cs="Times New Roman"/>
          <w:bCs/>
          <w:i/>
          <w:iCs/>
          <w:szCs w:val="28"/>
        </w:rPr>
        <w:t>22. Укажите дистанцию марафонского бега: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 xml:space="preserve">1) </w:t>
      </w:r>
      <w:smartTag w:uri="urn:schemas-microsoft-com:office:smarttags" w:element="metricconverter">
        <w:smartTagPr>
          <w:attr w:name="ProductID" w:val="30 км"/>
        </w:smartTagPr>
        <w:r w:rsidRPr="003A0425">
          <w:rPr>
            <w:rFonts w:ascii="Times New Roman" w:hAnsi="Times New Roman" w:cs="Times New Roman"/>
            <w:szCs w:val="28"/>
          </w:rPr>
          <w:t>30 км</w:t>
        </w:r>
      </w:smartTag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 xml:space="preserve">2) </w:t>
      </w:r>
      <w:smartTag w:uri="urn:schemas-microsoft-com:office:smarttags" w:element="metricconverter">
        <w:smartTagPr>
          <w:attr w:name="ProductID" w:val="42 км"/>
        </w:smartTagPr>
        <w:r w:rsidRPr="003A0425">
          <w:rPr>
            <w:rFonts w:ascii="Times New Roman" w:hAnsi="Times New Roman" w:cs="Times New Roman"/>
            <w:szCs w:val="28"/>
          </w:rPr>
          <w:t>42 км</w:t>
        </w:r>
      </w:smartTag>
      <w:smartTag w:uri="urn:schemas-microsoft-com:office:smarttags" w:element="metricconverter">
        <w:smartTagPr>
          <w:attr w:name="ProductID" w:val="195 м"/>
        </w:smartTagPr>
        <w:r w:rsidRPr="003A0425">
          <w:rPr>
            <w:rFonts w:ascii="Times New Roman" w:hAnsi="Times New Roman" w:cs="Times New Roman"/>
            <w:szCs w:val="28"/>
          </w:rPr>
          <w:t>195 м</w:t>
        </w:r>
      </w:smartTag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 xml:space="preserve">3) </w:t>
      </w:r>
      <w:smartTag w:uri="urn:schemas-microsoft-com:office:smarttags" w:element="metricconverter">
        <w:smartTagPr>
          <w:attr w:name="ProductID" w:val="45 км"/>
        </w:smartTagPr>
        <w:r w:rsidRPr="003A0425">
          <w:rPr>
            <w:rFonts w:ascii="Times New Roman" w:hAnsi="Times New Roman" w:cs="Times New Roman"/>
            <w:szCs w:val="28"/>
          </w:rPr>
          <w:t>45 км</w:t>
        </w:r>
      </w:smartTag>
    </w:p>
    <w:p w:rsidR="003A0425" w:rsidRPr="003A0425" w:rsidRDefault="003A0425" w:rsidP="007F5BD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 xml:space="preserve">4) </w:t>
      </w:r>
      <w:smartTag w:uri="urn:schemas-microsoft-com:office:smarttags" w:element="metricconverter">
        <w:smartTagPr>
          <w:attr w:name="ProductID" w:val="55 км"/>
        </w:smartTagPr>
        <w:r w:rsidRPr="003A0425">
          <w:rPr>
            <w:rFonts w:ascii="Times New Roman" w:hAnsi="Times New Roman" w:cs="Times New Roman"/>
            <w:szCs w:val="28"/>
          </w:rPr>
          <w:t>55 км</w:t>
        </w:r>
      </w:smartTag>
      <w:smartTag w:uri="urn:schemas-microsoft-com:office:smarttags" w:element="metricconverter">
        <w:smartTagPr>
          <w:attr w:name="ProductID" w:val="500 м"/>
        </w:smartTagPr>
        <w:r w:rsidRPr="003A0425">
          <w:rPr>
            <w:rFonts w:ascii="Times New Roman" w:hAnsi="Times New Roman" w:cs="Times New Roman"/>
            <w:szCs w:val="28"/>
          </w:rPr>
          <w:t>500 м</w:t>
        </w:r>
      </w:smartTag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3A0425">
        <w:rPr>
          <w:rFonts w:ascii="Times New Roman" w:hAnsi="Times New Roman" w:cs="Times New Roman"/>
          <w:bCs/>
          <w:i/>
          <w:iCs/>
          <w:szCs w:val="28"/>
        </w:rPr>
        <w:t>23. Можно ли отталкиваться одной ногой в прыжках в высоту?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1) можно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2) нельзя</w:t>
      </w:r>
    </w:p>
    <w:p w:rsidR="003A0425" w:rsidRPr="003A0425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3) можно по разрешению судьи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3A0425">
        <w:rPr>
          <w:rFonts w:ascii="Times New Roman" w:hAnsi="Times New Roman" w:cs="Times New Roman"/>
          <w:bCs/>
          <w:i/>
          <w:iCs/>
          <w:szCs w:val="28"/>
        </w:rPr>
        <w:t xml:space="preserve">24. Сколько “фальстартов” может сделать один бегун на </w:t>
      </w:r>
      <w:smartTag w:uri="urn:schemas-microsoft-com:office:smarttags" w:element="metricconverter">
        <w:smartTagPr>
          <w:attr w:name="ProductID" w:val="100 м"/>
        </w:smartTagPr>
        <w:r w:rsidRPr="003A0425">
          <w:rPr>
            <w:rFonts w:ascii="Times New Roman" w:hAnsi="Times New Roman" w:cs="Times New Roman"/>
            <w:bCs/>
            <w:i/>
            <w:iCs/>
            <w:szCs w:val="28"/>
          </w:rPr>
          <w:t>100 м</w:t>
        </w:r>
      </w:smartTag>
      <w:r w:rsidRPr="003A0425">
        <w:rPr>
          <w:rFonts w:ascii="Times New Roman" w:hAnsi="Times New Roman" w:cs="Times New Roman"/>
          <w:bCs/>
          <w:i/>
          <w:iCs/>
          <w:szCs w:val="28"/>
        </w:rPr>
        <w:t xml:space="preserve">? 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1) один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2) два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3) три</w:t>
      </w:r>
    </w:p>
    <w:p w:rsidR="003A0425" w:rsidRPr="003A0425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4) неограниченно</w:t>
      </w:r>
    </w:p>
    <w:p w:rsidR="003A0425" w:rsidRPr="005A6146" w:rsidRDefault="003A0425" w:rsidP="003A0425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3A0425">
        <w:rPr>
          <w:rFonts w:ascii="Times New Roman" w:hAnsi="Times New Roman" w:cs="Times New Roman"/>
          <w:bCs/>
          <w:i/>
          <w:iCs/>
          <w:szCs w:val="28"/>
        </w:rPr>
        <w:t xml:space="preserve">25. Сколько времени дается участнику в прыжках в высоту на одну попытку? 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1) одну минуту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2) полторы минуты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 xml:space="preserve">3) две минуты 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 xml:space="preserve">4) время не ограничено </w:t>
      </w:r>
    </w:p>
    <w:p w:rsidR="003A0425" w:rsidRPr="007F5BD6" w:rsidRDefault="003A0425" w:rsidP="003A0425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F5BD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>Выполните тестовое задание</w:t>
      </w:r>
    </w:p>
    <w:p w:rsidR="003A0425" w:rsidRPr="007F5BD6" w:rsidRDefault="003A0425" w:rsidP="003A0425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F5BD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>Общие рекомендации по выполнению тестового задания</w:t>
      </w:r>
    </w:p>
    <w:p w:rsidR="003A0425" w:rsidRPr="007F5BD6" w:rsidRDefault="003A0425" w:rsidP="007F5BD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F5BD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1. Внимательно прочитайте задание, выберите правильный вариант ответа. </w:t>
      </w:r>
    </w:p>
    <w:p w:rsidR="003A0425" w:rsidRDefault="003A0425" w:rsidP="007F5BD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F5BD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2. Задание выполняется на бланке ответа и сдается для проверки преподавателю. </w:t>
      </w:r>
    </w:p>
    <w:p w:rsidR="007F5BD6" w:rsidRPr="007F5BD6" w:rsidRDefault="007F5BD6" w:rsidP="007F5BD6">
      <w:pPr>
        <w:spacing w:line="240" w:lineRule="auto"/>
        <w:rPr>
          <w:rFonts w:ascii="Times New Roman" w:hAnsi="Times New Roman" w:cs="Times New Roman"/>
          <w:b/>
          <w:i/>
          <w:szCs w:val="28"/>
          <w:u w:val="single"/>
        </w:rPr>
      </w:pPr>
      <w:r w:rsidRPr="003A0425">
        <w:rPr>
          <w:rFonts w:ascii="Times New Roman" w:hAnsi="Times New Roman" w:cs="Times New Roman"/>
          <w:b/>
          <w:i/>
          <w:szCs w:val="28"/>
          <w:u w:val="single"/>
        </w:rPr>
        <w:t>Вариант 2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1. Способность противостоять утомлению при достаточно длительных нагрузках силового характера называется: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ab/>
        <w:t>а. быстротой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гибкостью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 xml:space="preserve">в. силовой выносливостью    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lastRenderedPageBreak/>
        <w:t xml:space="preserve"> 2.  Нарушение осанки приводит к расстройству: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ab/>
        <w:t>а. сердца, легких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памяти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зрения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3.  Если во время игры в волейбол мяч попадает в линию, то: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ab/>
        <w:t>а. мяч засчитан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мяч не засчитан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переподача мяча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4.  При переломе голени шину фиксируют на: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ab/>
        <w:t>а. голеностопе, коленном суставе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бедре, стопе, голени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голени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 xml:space="preserve">  5.  К подвижным играм относятся: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ab/>
        <w:t>а. плавание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бег в мешках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баскетбол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6.  Скоростная выносливость необходима занятиях: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ab/>
        <w:t>а. боксом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стайерским бегом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баскетболом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7. Оказывая первую доврачебную помощь при тепловом ударе необходимо</w:t>
      </w:r>
      <w:r w:rsidRPr="003A0425">
        <w:rPr>
          <w:rFonts w:ascii="Times New Roman" w:hAnsi="Times New Roman" w:cs="Times New Roman"/>
          <w:szCs w:val="28"/>
        </w:rPr>
        <w:t>: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ab/>
        <w:t>а. окунуть пострадавшего в холодную воду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расстегнуть пострадавшему одежду и наложить холодное полотенце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поместить пострадавшего в холод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8. Последние летние Олимпийские игры современности состоялись в: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ab/>
        <w:t>а. Лейк-Плесиде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Солт-Лейк-Сити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Пекине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9. В однодневном походе дети 16-17 лет должны пройти не более: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ab/>
        <w:t>а. 30 км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20км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12 км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lastRenderedPageBreak/>
        <w:t xml:space="preserve"> 10. Энергия, необходимая для существования организма измеряется в: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ab/>
        <w:t>а. ваттах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калориях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углеводах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11. Отсчет Олимпийских игр Древней Греции ведется с: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ab/>
        <w:t>а. 776 г.до н.э.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876 г..до н.э.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976 г. до н.э.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12. Вид спорта, который обеспечивает наибольший эффект развития гибкости – это: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ab/>
        <w:t>а. бокс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гимнастика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керлинг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13. Для опорного прыжка в гимнастике применяется: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ab/>
        <w:t>а. батут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гимнастика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керлинг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14. Под физической культурой понимается: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 xml:space="preserve">а. выполнение физических упражнений 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ведение здорового образа жизни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наличие спортивных сооружений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15. Кровь возвращается к сердцу по: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артериям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капиллярам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венам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16. Идея и инициатива возрождению Олимпийских игр принадлежит</w:t>
      </w:r>
      <w:r w:rsidRPr="003A0425">
        <w:rPr>
          <w:rFonts w:ascii="Times New Roman" w:hAnsi="Times New Roman" w:cs="Times New Roman"/>
          <w:szCs w:val="28"/>
        </w:rPr>
        <w:t>: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Хуан Антонио Самаранчу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Пьеру Де Кубертену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Зевсу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17. ЧСС у человека в состоянии покоя составляет: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от 40 до 80 уд\мин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от 90 до 100 уд\мин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от 30 до 70 уд\мин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lastRenderedPageBreak/>
        <w:t>18. Длина круговой беговой дорожки составляет</w:t>
      </w:r>
      <w:r w:rsidRPr="003A0425">
        <w:rPr>
          <w:rFonts w:ascii="Times New Roman" w:hAnsi="Times New Roman" w:cs="Times New Roman"/>
          <w:szCs w:val="28"/>
        </w:rPr>
        <w:t>: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400 м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600 м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300 м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19. Вес мужской легкоатлетической гранаты составляет</w:t>
      </w:r>
      <w:r w:rsidRPr="003A0425">
        <w:rPr>
          <w:rFonts w:ascii="Times New Roman" w:hAnsi="Times New Roman" w:cs="Times New Roman"/>
          <w:szCs w:val="28"/>
        </w:rPr>
        <w:t>: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600 г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700 г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800 г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20. Высота сетки в мужском волейболе составляет: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243 см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220 см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263 см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3A0425">
        <w:rPr>
          <w:rFonts w:ascii="Times New Roman" w:hAnsi="Times New Roman" w:cs="Times New Roman"/>
          <w:bCs/>
          <w:i/>
          <w:iCs/>
          <w:szCs w:val="28"/>
        </w:rPr>
        <w:t>21. С какой высоты может начать соревнование прыгун в высоту?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1) с высоты своего роста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2) с предварительно заявленной высоты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3) с любой высоты</w:t>
      </w:r>
    </w:p>
    <w:p w:rsidR="003A0425" w:rsidRPr="003A0425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4) высота определяется судьей</w:t>
      </w:r>
    </w:p>
    <w:p w:rsidR="003A0425" w:rsidRPr="005A6146" w:rsidRDefault="003A0425" w:rsidP="003A0425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3A0425">
        <w:rPr>
          <w:rFonts w:ascii="Times New Roman" w:hAnsi="Times New Roman" w:cs="Times New Roman"/>
          <w:bCs/>
          <w:i/>
          <w:iCs/>
          <w:szCs w:val="28"/>
        </w:rPr>
        <w:t xml:space="preserve">22. Сколько попыток представляется участку в соревнованиях по метанию? 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 xml:space="preserve">1) одна 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 xml:space="preserve">2) две 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 xml:space="preserve">3) три </w:t>
      </w:r>
    </w:p>
    <w:p w:rsidR="003A0425" w:rsidRPr="003A0425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4) неограниченно</w:t>
      </w:r>
    </w:p>
    <w:p w:rsidR="003A0425" w:rsidRPr="005A6146" w:rsidRDefault="003A0425" w:rsidP="003A0425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3A0425">
        <w:rPr>
          <w:rFonts w:ascii="Times New Roman" w:hAnsi="Times New Roman" w:cs="Times New Roman"/>
          <w:bCs/>
          <w:i/>
          <w:iCs/>
          <w:szCs w:val="28"/>
        </w:rPr>
        <w:t>23. Какой результат засчитывается метателю, если он послал  снаряд за пределы сектора для метания?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1) результат попытки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2) лучший результат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3) результат попытки не засчитывается</w:t>
      </w:r>
    </w:p>
    <w:p w:rsidR="003A0425" w:rsidRPr="003A0425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4) средний результат</w:t>
      </w:r>
    </w:p>
    <w:p w:rsidR="003A0425" w:rsidRPr="005A6146" w:rsidRDefault="003A0425" w:rsidP="003A0425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3A0425">
        <w:rPr>
          <w:rFonts w:ascii="Times New Roman" w:hAnsi="Times New Roman" w:cs="Times New Roman"/>
          <w:bCs/>
          <w:i/>
          <w:iCs/>
          <w:szCs w:val="28"/>
        </w:rPr>
        <w:t>24. Сколько времени дается бегуну для подготовки к старту с момента его вызова на старт?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1) 1 мин.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2) 2 мин.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3) 3 мин.</w:t>
      </w:r>
    </w:p>
    <w:p w:rsidR="003A0425" w:rsidRPr="003A0425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 xml:space="preserve">4) время не ограничено </w:t>
      </w:r>
    </w:p>
    <w:p w:rsidR="003A0425" w:rsidRPr="005A6146" w:rsidRDefault="003A0425" w:rsidP="003A0425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3A0425">
        <w:rPr>
          <w:rFonts w:ascii="Times New Roman" w:hAnsi="Times New Roman" w:cs="Times New Roman"/>
          <w:bCs/>
          <w:i/>
          <w:iCs/>
          <w:szCs w:val="28"/>
        </w:rPr>
        <w:lastRenderedPageBreak/>
        <w:t>25. Как определяется результат соревнований в прыжках, если два участника показали одинаковый результат?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left="822" w:hanging="255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1) места между ними распределяются по лучшему результату остальных попыток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left="822" w:hanging="255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2) участникам дается дополнительный прыжок</w:t>
      </w:r>
    </w:p>
    <w:p w:rsidR="005A6146" w:rsidRDefault="003A0425" w:rsidP="007F5BD6">
      <w:pPr>
        <w:widowControl w:val="0"/>
        <w:autoSpaceDE w:val="0"/>
        <w:autoSpaceDN w:val="0"/>
        <w:spacing w:line="240" w:lineRule="auto"/>
        <w:ind w:left="822" w:hanging="255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 xml:space="preserve">3) место распределяется жеребьевкой  </w:t>
      </w:r>
    </w:p>
    <w:p w:rsidR="007F5BD6" w:rsidRPr="007F5BD6" w:rsidRDefault="007F5BD6" w:rsidP="007F5BD6">
      <w:pPr>
        <w:widowControl w:val="0"/>
        <w:autoSpaceDE w:val="0"/>
        <w:autoSpaceDN w:val="0"/>
        <w:spacing w:line="240" w:lineRule="auto"/>
        <w:ind w:left="822" w:hanging="255"/>
        <w:jc w:val="both"/>
        <w:rPr>
          <w:rFonts w:ascii="Times New Roman" w:hAnsi="Times New Roman" w:cs="Times New Roman"/>
          <w:szCs w:val="28"/>
        </w:rPr>
      </w:pPr>
    </w:p>
    <w:p w:rsidR="003A0425" w:rsidRPr="007F5BD6" w:rsidRDefault="003A0425" w:rsidP="00DB698D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F5BD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>Выполните тестовое задание</w:t>
      </w:r>
    </w:p>
    <w:p w:rsidR="003A0425" w:rsidRPr="007F5BD6" w:rsidRDefault="003A0425" w:rsidP="00DB698D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F5BD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>Общие рекомендации по выполнению тестового задания</w:t>
      </w:r>
    </w:p>
    <w:p w:rsidR="003A0425" w:rsidRPr="007F5BD6" w:rsidRDefault="003A0425" w:rsidP="007F5BD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F5BD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1. Внимательно прочитайте задание, выберите правильный вариант ответа. </w:t>
      </w:r>
    </w:p>
    <w:p w:rsidR="003A0425" w:rsidRPr="007F5BD6" w:rsidRDefault="003A0425" w:rsidP="007F5BD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F5BD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2. Задание выполняется на бланке ответа и сдается для проверки преподавателю. </w:t>
      </w:r>
    </w:p>
    <w:p w:rsidR="007F5BD6" w:rsidRPr="007F5BD6" w:rsidRDefault="007F5BD6" w:rsidP="007F5BD6">
      <w:pPr>
        <w:spacing w:line="240" w:lineRule="auto"/>
        <w:rPr>
          <w:rFonts w:ascii="Times New Roman" w:hAnsi="Times New Roman" w:cs="Times New Roman"/>
          <w:b/>
          <w:i/>
          <w:szCs w:val="28"/>
          <w:u w:val="single"/>
        </w:rPr>
      </w:pPr>
      <w:r w:rsidRPr="003A0425">
        <w:rPr>
          <w:rFonts w:ascii="Times New Roman" w:hAnsi="Times New Roman" w:cs="Times New Roman"/>
          <w:b/>
          <w:i/>
          <w:szCs w:val="28"/>
          <w:u w:val="single"/>
        </w:rPr>
        <w:t>Вариант 3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1. Под физической культурой понимается</w:t>
      </w:r>
      <w:r w:rsidRPr="003A0425">
        <w:rPr>
          <w:rFonts w:ascii="Times New Roman" w:hAnsi="Times New Roman" w:cs="Times New Roman"/>
          <w:szCs w:val="28"/>
        </w:rPr>
        <w:t>: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 xml:space="preserve">а. выполнение физических упражнений 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ведение здорового образа жизни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наличие спортивных сооружений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2. ЧСС у человека в состоянии покоя составляет</w:t>
      </w:r>
      <w:r w:rsidRPr="003A0425">
        <w:rPr>
          <w:rFonts w:ascii="Times New Roman" w:hAnsi="Times New Roman" w:cs="Times New Roman"/>
          <w:szCs w:val="28"/>
        </w:rPr>
        <w:t>: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от 40 до 80 уд\мин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от 90 до 100 уд\мин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от 30 до 70 уд\мин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3. Олимпийский флаг имеет……. Цвет</w:t>
      </w:r>
      <w:r w:rsidRPr="003A0425">
        <w:rPr>
          <w:rFonts w:ascii="Times New Roman" w:hAnsi="Times New Roman" w:cs="Times New Roman"/>
          <w:szCs w:val="28"/>
        </w:rPr>
        <w:t>.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красный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синий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белый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4. Следует прекратить прием пищи за …….. до тренировки.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за 4 часа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за 30 мин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за 2 часа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5. Размер баскетбольной площадки составляет</w:t>
      </w:r>
      <w:r w:rsidRPr="003A0425">
        <w:rPr>
          <w:rFonts w:ascii="Times New Roman" w:hAnsi="Times New Roman" w:cs="Times New Roman"/>
          <w:szCs w:val="28"/>
        </w:rPr>
        <w:t>: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20 х 12 м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28 х 15 м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26 х 14 м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lastRenderedPageBreak/>
        <w:t>6. Длина круговой беговой дорожки составляет: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400 м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600 м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300 м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7. Вес мужской легкоатлетической гранаты составляет</w:t>
      </w:r>
      <w:r w:rsidRPr="003A0425">
        <w:rPr>
          <w:rFonts w:ascii="Times New Roman" w:hAnsi="Times New Roman" w:cs="Times New Roman"/>
          <w:szCs w:val="28"/>
        </w:rPr>
        <w:t>: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600 г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700 г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800 г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 xml:space="preserve">8. Высота сетки в мужском волейболе составляет:  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243 м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220 м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263 м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9. В нашей стране Олимпийские игры проходили в …. году</w:t>
      </w:r>
      <w:r w:rsidRPr="003A0425">
        <w:rPr>
          <w:rFonts w:ascii="Times New Roman" w:hAnsi="Times New Roman" w:cs="Times New Roman"/>
          <w:szCs w:val="28"/>
        </w:rPr>
        <w:t xml:space="preserve">. 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1960 г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1980 г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1970 г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10. Советская Олимпийская команда в 1952 году завоевала …….. золотых медалей.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22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5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30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11. В баскетболе играют ….. периодов и …. минут.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2х15 мин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4х10 мин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3х30 мин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12. Алкоголь накапливается и задерживается в организме на: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3-5 мин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5-7 мин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15-20 мин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13. Прием анаболитических препаратов …… естественное развитие организма.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нарушает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стимулирует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ускоряет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lastRenderedPageBreak/>
        <w:t>14. Правильной можно считать осанку, если стоя у стены, человек касается ее: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затылком, ягодицами, пятками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затылком, спиной, пятками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затылком; лопатками, ягодицами, пятками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15. В первых известных сейчас Олимпийских Играх, состоявшихся в 776 г. до н.э., атлеты состязались в беге на дистанции, равной: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двойной длине стадиона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200 м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одной стадии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 xml:space="preserve">16. В уроках физкультуры выделяют подготовительную, основную, заключительную части, потому что: 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перед уроком, как правило, ставятся задачи и каждая часть предназначена для решения одной из них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так учителю удобнее распределять различные по характеру упражнения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выделение частей урока связано с необходимостью управлять динамкой работоспособности занимающихся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17. Физическое качество «быстрота» лучше всего проявляется в: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беге на 100 м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беге на 1000 м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в хоккее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18. Олимпийские кольца на флаге располагаются в следующем порядке: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красный, синий, желтый, зеленый, черный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 xml:space="preserve">б. зеленый, черный, красный, синий, желтый 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синий, желтый, красный, зеленый, черный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>19. Вес баскетбольного мяча составляет: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500-600 г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100-200 г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900-950 г</w:t>
      </w:r>
    </w:p>
    <w:p w:rsidR="003A0425" w:rsidRPr="003A0425" w:rsidRDefault="003A0425" w:rsidP="003A0425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3A0425">
        <w:rPr>
          <w:rFonts w:ascii="Times New Roman" w:hAnsi="Times New Roman" w:cs="Times New Roman"/>
          <w:i/>
          <w:szCs w:val="28"/>
        </w:rPr>
        <w:t xml:space="preserve">20. Если во время игры в волейбол игрок отбивает мяч ногой, то:  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а. звучит свисток, игра останавливается</w:t>
      </w:r>
    </w:p>
    <w:p w:rsidR="003A0425" w:rsidRPr="003A0425" w:rsidRDefault="003A0425" w:rsidP="003A0425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б. игра продолжается</w:t>
      </w:r>
    </w:p>
    <w:p w:rsidR="003A0425" w:rsidRPr="003A0425" w:rsidRDefault="003A0425" w:rsidP="003A0425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в. игрок удаляется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3A0425">
        <w:rPr>
          <w:rFonts w:ascii="Times New Roman" w:hAnsi="Times New Roman" w:cs="Times New Roman"/>
          <w:bCs/>
          <w:i/>
          <w:iCs/>
          <w:szCs w:val="28"/>
        </w:rPr>
        <w:t xml:space="preserve">21. Чему равен вес гранаты для мужчин? 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 xml:space="preserve">1) 250г  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lastRenderedPageBreak/>
        <w:t>2) 500г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3) 700г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4) 100г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3A0425">
        <w:rPr>
          <w:rFonts w:ascii="Times New Roman" w:hAnsi="Times New Roman" w:cs="Times New Roman"/>
          <w:bCs/>
          <w:i/>
          <w:iCs/>
          <w:szCs w:val="28"/>
        </w:rPr>
        <w:t>22. Сколько пробных попыток имеет спортсмен в метании?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1) одну-две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2) три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3) четыре</w:t>
      </w:r>
    </w:p>
    <w:p w:rsidR="003A0425" w:rsidRPr="003A0425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4) неограниченное количество</w:t>
      </w:r>
    </w:p>
    <w:p w:rsidR="003A0425" w:rsidRPr="005A6146" w:rsidRDefault="003A0425" w:rsidP="003A0425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3A0425">
        <w:rPr>
          <w:rFonts w:ascii="Times New Roman" w:hAnsi="Times New Roman" w:cs="Times New Roman"/>
          <w:bCs/>
          <w:i/>
          <w:iCs/>
          <w:szCs w:val="28"/>
        </w:rPr>
        <w:t>23. Засчитывается ли  попытка участнику, если он вышел из сектора для метания до приземления снаряда?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1) засчитывается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2) не засчитывается</w:t>
      </w:r>
    </w:p>
    <w:p w:rsidR="003A0425" w:rsidRPr="003A0425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 xml:space="preserve">3) засчитывается, после разрешения судьи 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3A0425">
        <w:rPr>
          <w:rFonts w:ascii="Times New Roman" w:hAnsi="Times New Roman" w:cs="Times New Roman"/>
          <w:bCs/>
          <w:i/>
          <w:iCs/>
          <w:szCs w:val="28"/>
        </w:rPr>
        <w:t>24. От какого места отмечается результат в метании?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1) от ближайшей к кругу или планке, точки следа снаряда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2) от центра падения снаряда</w:t>
      </w:r>
    </w:p>
    <w:p w:rsidR="003A0425" w:rsidRPr="003A0425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3) от дальней к кругу или планке точке следа снаряда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3A0425">
        <w:rPr>
          <w:rFonts w:ascii="Times New Roman" w:hAnsi="Times New Roman" w:cs="Times New Roman"/>
          <w:bCs/>
          <w:i/>
          <w:iCs/>
          <w:szCs w:val="28"/>
        </w:rPr>
        <w:t>25. В каком виде прыжков наиболее высокая скорость прыгуна в фазе разбега?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1) прыжок в длину</w:t>
      </w:r>
    </w:p>
    <w:p w:rsidR="003A0425" w:rsidRPr="003A0425" w:rsidRDefault="003A0425" w:rsidP="003A0425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2) прыжок высоту</w:t>
      </w:r>
    </w:p>
    <w:p w:rsidR="003A0425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3A0425">
        <w:rPr>
          <w:rFonts w:ascii="Times New Roman" w:hAnsi="Times New Roman" w:cs="Times New Roman"/>
          <w:szCs w:val="28"/>
        </w:rPr>
        <w:t>3) прыжки с шестом</w:t>
      </w:r>
    </w:p>
    <w:p w:rsidR="005A6146" w:rsidRPr="005A6146" w:rsidRDefault="005A6146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</w:p>
    <w:p w:rsidR="003A0425" w:rsidRPr="005A6146" w:rsidRDefault="003A0425" w:rsidP="005A6146">
      <w:pPr>
        <w:keepNext/>
        <w:keepLines/>
        <w:suppressLineNumbers/>
        <w:suppressAutoHyphens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6146">
        <w:rPr>
          <w:rFonts w:ascii="Times New Roman" w:hAnsi="Times New Roman" w:cs="Times New Roman"/>
          <w:b/>
          <w:bCs/>
          <w:sz w:val="28"/>
          <w:szCs w:val="28"/>
        </w:rPr>
        <w:t>Дифференцированный  зачет №2</w:t>
      </w:r>
      <w:r w:rsidRPr="005A6146">
        <w:rPr>
          <w:rFonts w:ascii="Times New Roman" w:hAnsi="Times New Roman" w:cs="Times New Roman"/>
          <w:b/>
          <w:sz w:val="28"/>
          <w:szCs w:val="28"/>
        </w:rPr>
        <w:t>(1 курс)</w:t>
      </w:r>
    </w:p>
    <w:p w:rsidR="003A0425" w:rsidRPr="007F5BD6" w:rsidRDefault="003A0425" w:rsidP="00DB698D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F5BD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>Выполните тестовое задание</w:t>
      </w:r>
    </w:p>
    <w:p w:rsidR="003A0425" w:rsidRPr="007F5BD6" w:rsidRDefault="003A0425" w:rsidP="007F5BD6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F5BD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>Общие рекомендации по выполнению тестового задания</w:t>
      </w:r>
    </w:p>
    <w:p w:rsidR="003A0425" w:rsidRPr="007F5BD6" w:rsidRDefault="003A0425" w:rsidP="007F5BD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F5BD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1. Внимательно прочитайте задание, выберите правильный вариант ответа. </w:t>
      </w:r>
    </w:p>
    <w:p w:rsidR="003A0425" w:rsidRPr="005A6146" w:rsidRDefault="003A0425" w:rsidP="007F5BD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Cs w:val="28"/>
          <w:lang w:eastAsia="en-US"/>
        </w:rPr>
      </w:pPr>
      <w:r w:rsidRPr="007F5BD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2. Задание выполняется на бланке ответа и сдается для проверки преподавателю</w:t>
      </w:r>
      <w:r w:rsidRPr="005A6146">
        <w:rPr>
          <w:rFonts w:ascii="Times New Roman" w:eastAsia="Calibri" w:hAnsi="Times New Roman" w:cs="Times New Roman"/>
          <w:color w:val="000000"/>
          <w:szCs w:val="28"/>
          <w:lang w:eastAsia="en-US"/>
        </w:rPr>
        <w:t xml:space="preserve">. 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b/>
          <w:i/>
          <w:szCs w:val="28"/>
          <w:u w:val="single"/>
        </w:rPr>
      </w:pPr>
      <w:r w:rsidRPr="005A6146">
        <w:rPr>
          <w:rFonts w:ascii="Times New Roman" w:hAnsi="Times New Roman" w:cs="Times New Roman"/>
          <w:b/>
          <w:i/>
          <w:szCs w:val="28"/>
          <w:u w:val="single"/>
        </w:rPr>
        <w:t>Вариант 1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color w:val="000000"/>
          <w:szCs w:val="28"/>
        </w:rPr>
      </w:pPr>
      <w:r w:rsidRPr="005A6146">
        <w:rPr>
          <w:rFonts w:ascii="Times New Roman" w:hAnsi="Times New Roman" w:cs="Times New Roman"/>
          <w:szCs w:val="28"/>
        </w:rPr>
        <w:t>1</w:t>
      </w:r>
      <w:r w:rsidRPr="005A6146">
        <w:rPr>
          <w:rFonts w:ascii="Times New Roman" w:hAnsi="Times New Roman" w:cs="Times New Roman"/>
          <w:i/>
          <w:szCs w:val="28"/>
        </w:rPr>
        <w:t xml:space="preserve">. Способность выполнять </w:t>
      </w:r>
      <w:r w:rsidRPr="005A6146">
        <w:rPr>
          <w:rFonts w:ascii="Times New Roman" w:hAnsi="Times New Roman" w:cs="Times New Roman"/>
          <w:i/>
          <w:color w:val="000000"/>
          <w:szCs w:val="28"/>
        </w:rPr>
        <w:t>координационно-сложные двигательные действия называется: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 xml:space="preserve">а. ловкостью 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lastRenderedPageBreak/>
        <w:t>б. гибкостью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в. силовой выносливостью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color w:val="000000"/>
          <w:szCs w:val="28"/>
        </w:rPr>
      </w:pPr>
      <w:r w:rsidRPr="005A6146">
        <w:rPr>
          <w:rFonts w:ascii="Times New Roman" w:hAnsi="Times New Roman" w:cs="Times New Roman"/>
          <w:i/>
          <w:color w:val="000000"/>
          <w:szCs w:val="28"/>
        </w:rPr>
        <w:t>2. Плоскостопие  приводит к: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 xml:space="preserve">а. микротравмам позвоночника 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б. перегрузкам организма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в. потере подвижности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color w:val="000000"/>
          <w:szCs w:val="28"/>
        </w:rPr>
      </w:pPr>
      <w:r w:rsidRPr="005A6146">
        <w:rPr>
          <w:rFonts w:ascii="Times New Roman" w:hAnsi="Times New Roman" w:cs="Times New Roman"/>
          <w:i/>
          <w:color w:val="000000"/>
          <w:szCs w:val="28"/>
        </w:rPr>
        <w:t>3. Во время игры в баскетбол игра начинается при наличии на площадке: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а. трех игроков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б. четырех игроков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в. пяти игроков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color w:val="000000"/>
          <w:szCs w:val="28"/>
        </w:rPr>
      </w:pPr>
      <w:r w:rsidRPr="005A6146">
        <w:rPr>
          <w:rFonts w:ascii="Times New Roman" w:hAnsi="Times New Roman" w:cs="Times New Roman"/>
          <w:i/>
          <w:color w:val="000000"/>
          <w:szCs w:val="28"/>
        </w:rPr>
        <w:t>4. При переломе плеча шиной фиксируют: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а. локтевой, лучезапястный суставы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б. плечевой, локтевой суставы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в. лучезапястный, локтевой суставы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color w:val="000000"/>
          <w:szCs w:val="28"/>
        </w:rPr>
      </w:pPr>
      <w:r w:rsidRPr="005A6146">
        <w:rPr>
          <w:rFonts w:ascii="Times New Roman" w:hAnsi="Times New Roman" w:cs="Times New Roman"/>
          <w:i/>
          <w:color w:val="000000"/>
          <w:szCs w:val="28"/>
        </w:rPr>
        <w:t>5. К спортивным играм относится: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а. гандбол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б. лапта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в. салочки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color w:val="000000"/>
          <w:szCs w:val="28"/>
        </w:rPr>
      </w:pPr>
      <w:r w:rsidRPr="005A6146">
        <w:rPr>
          <w:rFonts w:ascii="Times New Roman" w:hAnsi="Times New Roman" w:cs="Times New Roman"/>
          <w:i/>
          <w:color w:val="000000"/>
          <w:szCs w:val="28"/>
        </w:rPr>
        <w:t>6. Динамическая сила необходима при: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а. толкании ядра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б. гимнастике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в. беге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7. Расстояние от центра кольца до линии 3-х очкового броска в баскетболе составляет: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а.</w:t>
      </w:r>
      <w:r w:rsidRPr="005A6146">
        <w:rPr>
          <w:rFonts w:ascii="Times New Roman" w:hAnsi="Times New Roman" w:cs="Times New Roman"/>
          <w:szCs w:val="28"/>
        </w:rPr>
        <w:t xml:space="preserve"> 5 м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б.</w:t>
      </w:r>
      <w:r w:rsidRPr="005A6146">
        <w:rPr>
          <w:rFonts w:ascii="Times New Roman" w:hAnsi="Times New Roman" w:cs="Times New Roman"/>
          <w:szCs w:val="28"/>
        </w:rPr>
        <w:t xml:space="preserve"> 7м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в.</w:t>
      </w:r>
      <w:r w:rsidRPr="005A6146">
        <w:rPr>
          <w:rFonts w:ascii="Times New Roman" w:hAnsi="Times New Roman" w:cs="Times New Roman"/>
          <w:szCs w:val="28"/>
        </w:rPr>
        <w:t xml:space="preserve"> 6,25 м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8. Наиболее опасным для жизни является …… перелом</w:t>
      </w:r>
      <w:r w:rsidRPr="005A6146">
        <w:rPr>
          <w:rFonts w:ascii="Times New Roman" w:hAnsi="Times New Roman" w:cs="Times New Roman"/>
          <w:szCs w:val="28"/>
        </w:rPr>
        <w:t>.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а.</w:t>
      </w:r>
      <w:r w:rsidRPr="005A6146">
        <w:rPr>
          <w:rFonts w:ascii="Times New Roman" w:hAnsi="Times New Roman" w:cs="Times New Roman"/>
          <w:szCs w:val="28"/>
        </w:rPr>
        <w:t xml:space="preserve"> открытый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б.</w:t>
      </w:r>
      <w:r w:rsidRPr="005A6146">
        <w:rPr>
          <w:rFonts w:ascii="Times New Roman" w:hAnsi="Times New Roman" w:cs="Times New Roman"/>
          <w:szCs w:val="28"/>
        </w:rPr>
        <w:t xml:space="preserve"> закрытый с вывихом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в.</w:t>
      </w:r>
      <w:r w:rsidRPr="005A6146">
        <w:rPr>
          <w:rFonts w:ascii="Times New Roman" w:hAnsi="Times New Roman" w:cs="Times New Roman"/>
          <w:szCs w:val="28"/>
        </w:rPr>
        <w:t xml:space="preserve"> закрытый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9. Продолжительность туристического похода для детей 16-17 лет не должна превышать: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а. пятнадцати дней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lastRenderedPageBreak/>
        <w:t>б. десяти дней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в. пяти дней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10. Основным строительным материалом для клеток организма являются</w:t>
      </w:r>
      <w:r w:rsidRPr="005A6146">
        <w:rPr>
          <w:rFonts w:ascii="Times New Roman" w:hAnsi="Times New Roman" w:cs="Times New Roman"/>
          <w:szCs w:val="28"/>
        </w:rPr>
        <w:t>: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а.</w:t>
      </w:r>
      <w:r w:rsidRPr="005A6146">
        <w:rPr>
          <w:rFonts w:ascii="Times New Roman" w:hAnsi="Times New Roman" w:cs="Times New Roman"/>
          <w:szCs w:val="28"/>
        </w:rPr>
        <w:t xml:space="preserve"> углеводы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б.</w:t>
      </w:r>
      <w:r w:rsidRPr="005A6146">
        <w:rPr>
          <w:rFonts w:ascii="Times New Roman" w:hAnsi="Times New Roman" w:cs="Times New Roman"/>
          <w:szCs w:val="28"/>
        </w:rPr>
        <w:t xml:space="preserve"> жиры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в.</w:t>
      </w:r>
      <w:r w:rsidRPr="005A6146">
        <w:rPr>
          <w:rFonts w:ascii="Times New Roman" w:hAnsi="Times New Roman" w:cs="Times New Roman"/>
          <w:szCs w:val="28"/>
        </w:rPr>
        <w:t xml:space="preserve"> белки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11. Страной-родоначальницей Олимпийских игр является: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а.</w:t>
      </w:r>
      <w:r w:rsidRPr="005A6146">
        <w:rPr>
          <w:rFonts w:ascii="Times New Roman" w:hAnsi="Times New Roman" w:cs="Times New Roman"/>
          <w:szCs w:val="28"/>
        </w:rPr>
        <w:t xml:space="preserve"> Древний Египет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б.</w:t>
      </w:r>
      <w:r w:rsidRPr="005A6146">
        <w:rPr>
          <w:rFonts w:ascii="Times New Roman" w:hAnsi="Times New Roman" w:cs="Times New Roman"/>
          <w:szCs w:val="28"/>
        </w:rPr>
        <w:t xml:space="preserve"> Древний Рим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в.</w:t>
      </w:r>
      <w:r w:rsidRPr="005A6146">
        <w:rPr>
          <w:rFonts w:ascii="Times New Roman" w:hAnsi="Times New Roman" w:cs="Times New Roman"/>
          <w:szCs w:val="28"/>
        </w:rPr>
        <w:t xml:space="preserve"> Древняя Греция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12. Наибольший эффект развития координационных способностей обеспечивает: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а.</w:t>
      </w:r>
      <w:r w:rsidRPr="005A6146">
        <w:rPr>
          <w:rFonts w:ascii="Times New Roman" w:hAnsi="Times New Roman" w:cs="Times New Roman"/>
          <w:szCs w:val="28"/>
        </w:rPr>
        <w:t xml:space="preserve"> стрельба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б.</w:t>
      </w:r>
      <w:r w:rsidRPr="005A6146">
        <w:rPr>
          <w:rFonts w:ascii="Times New Roman" w:hAnsi="Times New Roman" w:cs="Times New Roman"/>
          <w:szCs w:val="28"/>
        </w:rPr>
        <w:t xml:space="preserve"> баскетбол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в. бег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13. Мужчины не принимают участие в: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а.</w:t>
      </w:r>
      <w:r w:rsidRPr="005A6146">
        <w:rPr>
          <w:rFonts w:ascii="Times New Roman" w:hAnsi="Times New Roman" w:cs="Times New Roman"/>
          <w:szCs w:val="28"/>
        </w:rPr>
        <w:t xml:space="preserve"> керлинге 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б.</w:t>
      </w:r>
      <w:r w:rsidRPr="005A6146">
        <w:rPr>
          <w:rFonts w:ascii="Times New Roman" w:hAnsi="Times New Roman" w:cs="Times New Roman"/>
          <w:szCs w:val="28"/>
        </w:rPr>
        <w:t xml:space="preserve"> художественной гимнастике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в.</w:t>
      </w:r>
      <w:r w:rsidRPr="005A6146">
        <w:rPr>
          <w:rFonts w:ascii="Times New Roman" w:hAnsi="Times New Roman" w:cs="Times New Roman"/>
          <w:szCs w:val="28"/>
        </w:rPr>
        <w:t xml:space="preserve"> спортивной гимнастике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14. Самым опасным кровотечением является: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а.</w:t>
      </w:r>
      <w:r w:rsidRPr="005A6146">
        <w:rPr>
          <w:rFonts w:ascii="Times New Roman" w:hAnsi="Times New Roman" w:cs="Times New Roman"/>
          <w:szCs w:val="28"/>
        </w:rPr>
        <w:t xml:space="preserve"> артериальное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б.</w:t>
      </w:r>
      <w:r w:rsidRPr="005A6146">
        <w:rPr>
          <w:rFonts w:ascii="Times New Roman" w:hAnsi="Times New Roman" w:cs="Times New Roman"/>
          <w:szCs w:val="28"/>
        </w:rPr>
        <w:t xml:space="preserve"> венозное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в.</w:t>
      </w:r>
      <w:r w:rsidRPr="005A6146">
        <w:rPr>
          <w:rFonts w:ascii="Times New Roman" w:hAnsi="Times New Roman" w:cs="Times New Roman"/>
          <w:szCs w:val="28"/>
        </w:rPr>
        <w:t xml:space="preserve"> капиллярное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15. Вид спорта, который не является олимпийским – это: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а.</w:t>
      </w:r>
      <w:r w:rsidRPr="005A6146">
        <w:rPr>
          <w:rFonts w:ascii="Times New Roman" w:hAnsi="Times New Roman" w:cs="Times New Roman"/>
          <w:szCs w:val="28"/>
        </w:rPr>
        <w:t xml:space="preserve"> хоккей с мячом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б.</w:t>
      </w:r>
      <w:r w:rsidRPr="005A6146">
        <w:rPr>
          <w:rFonts w:ascii="Times New Roman" w:hAnsi="Times New Roman" w:cs="Times New Roman"/>
          <w:szCs w:val="28"/>
        </w:rPr>
        <w:t xml:space="preserve"> сноуборд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в.</w:t>
      </w:r>
      <w:r w:rsidRPr="005A6146">
        <w:rPr>
          <w:rFonts w:ascii="Times New Roman" w:hAnsi="Times New Roman" w:cs="Times New Roman"/>
          <w:szCs w:val="28"/>
        </w:rPr>
        <w:t xml:space="preserve"> керлинг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16. Нарушение осанки приводит к расстройству: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а.</w:t>
      </w:r>
      <w:r w:rsidRPr="005A6146">
        <w:rPr>
          <w:rFonts w:ascii="Times New Roman" w:hAnsi="Times New Roman" w:cs="Times New Roman"/>
          <w:szCs w:val="28"/>
        </w:rPr>
        <w:t xml:space="preserve"> сердца, легких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б.</w:t>
      </w:r>
      <w:r w:rsidRPr="005A6146">
        <w:rPr>
          <w:rFonts w:ascii="Times New Roman" w:hAnsi="Times New Roman" w:cs="Times New Roman"/>
          <w:szCs w:val="28"/>
        </w:rPr>
        <w:t xml:space="preserve"> памяти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в.</w:t>
      </w:r>
      <w:r w:rsidRPr="005A6146">
        <w:rPr>
          <w:rFonts w:ascii="Times New Roman" w:hAnsi="Times New Roman" w:cs="Times New Roman"/>
          <w:szCs w:val="28"/>
        </w:rPr>
        <w:t xml:space="preserve"> зрение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17. Спортивная игра, которая относится к подвижным играм: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а.</w:t>
      </w:r>
      <w:r w:rsidRPr="005A6146">
        <w:rPr>
          <w:rFonts w:ascii="Times New Roman" w:hAnsi="Times New Roman" w:cs="Times New Roman"/>
          <w:szCs w:val="28"/>
        </w:rPr>
        <w:t xml:space="preserve"> плавание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lastRenderedPageBreak/>
        <w:t>б.</w:t>
      </w:r>
      <w:r w:rsidRPr="005A6146">
        <w:rPr>
          <w:rFonts w:ascii="Times New Roman" w:hAnsi="Times New Roman" w:cs="Times New Roman"/>
          <w:szCs w:val="28"/>
        </w:rPr>
        <w:t xml:space="preserve"> бег в мешках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в.</w:t>
      </w:r>
      <w:r w:rsidRPr="005A6146">
        <w:rPr>
          <w:rFonts w:ascii="Times New Roman" w:hAnsi="Times New Roman" w:cs="Times New Roman"/>
          <w:szCs w:val="28"/>
        </w:rPr>
        <w:t xml:space="preserve"> баскетбол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18. Мяч заброшен в кольцо из-за площадки при вбрасывании. В игре в баскетбол он: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а.</w:t>
      </w:r>
      <w:r w:rsidRPr="005A6146">
        <w:rPr>
          <w:rFonts w:ascii="Times New Roman" w:hAnsi="Times New Roman" w:cs="Times New Roman"/>
          <w:szCs w:val="28"/>
        </w:rPr>
        <w:t xml:space="preserve"> засчитывается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б.</w:t>
      </w:r>
      <w:r w:rsidRPr="005A6146">
        <w:rPr>
          <w:rFonts w:ascii="Times New Roman" w:hAnsi="Times New Roman" w:cs="Times New Roman"/>
          <w:szCs w:val="28"/>
        </w:rPr>
        <w:t xml:space="preserve"> не засчитывается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в.</w:t>
      </w:r>
      <w:r w:rsidRPr="005A6146">
        <w:rPr>
          <w:rFonts w:ascii="Times New Roman" w:hAnsi="Times New Roman" w:cs="Times New Roman"/>
          <w:szCs w:val="28"/>
        </w:rPr>
        <w:t xml:space="preserve"> засчитывается, если его коснулся игрок на площадке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19. Видом спорта, в котором обеспечивается наибольший эффект развития гибкости, является: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а.</w:t>
      </w:r>
      <w:r w:rsidRPr="005A6146">
        <w:rPr>
          <w:rFonts w:ascii="Times New Roman" w:hAnsi="Times New Roman" w:cs="Times New Roman"/>
          <w:szCs w:val="28"/>
        </w:rPr>
        <w:t xml:space="preserve"> гимнастика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б.</w:t>
      </w:r>
      <w:r w:rsidRPr="005A6146">
        <w:rPr>
          <w:rFonts w:ascii="Times New Roman" w:hAnsi="Times New Roman" w:cs="Times New Roman"/>
          <w:szCs w:val="28"/>
        </w:rPr>
        <w:t xml:space="preserve"> керлинг</w:t>
      </w:r>
    </w:p>
    <w:p w:rsidR="003A0425" w:rsidRPr="005A6146" w:rsidRDefault="003A0425" w:rsidP="005A6146">
      <w:pPr>
        <w:spacing w:line="240" w:lineRule="auto"/>
        <w:ind w:firstLine="709"/>
        <w:rPr>
          <w:rFonts w:ascii="Times New Roman" w:hAnsi="Times New Roman" w:cs="Times New Roman"/>
          <w:color w:val="000000"/>
          <w:szCs w:val="28"/>
        </w:rPr>
      </w:pPr>
      <w:r w:rsidRPr="005A6146">
        <w:rPr>
          <w:rFonts w:ascii="Times New Roman" w:hAnsi="Times New Roman" w:cs="Times New Roman"/>
          <w:color w:val="000000"/>
          <w:szCs w:val="28"/>
        </w:rPr>
        <w:t>в.</w:t>
      </w:r>
      <w:r w:rsidRPr="005A6146">
        <w:rPr>
          <w:rFonts w:ascii="Times New Roman" w:hAnsi="Times New Roman" w:cs="Times New Roman"/>
          <w:szCs w:val="28"/>
        </w:rPr>
        <w:t xml:space="preserve"> бокс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20. Энергия для существования организма измеряется в: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ab/>
        <w:t>а. ваттах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калориях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Углеводах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5A6146">
        <w:rPr>
          <w:rFonts w:ascii="Times New Roman" w:hAnsi="Times New Roman" w:cs="Times New Roman"/>
          <w:bCs/>
          <w:i/>
          <w:iCs/>
          <w:szCs w:val="28"/>
        </w:rPr>
        <w:t>21. Какие легкоатлетические снаряды метают из круга?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1) ядро, диск, молот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2) граната, копье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  <w:vertAlign w:val="superscript"/>
        </w:rPr>
      </w:pPr>
      <w:r w:rsidRPr="005A6146">
        <w:rPr>
          <w:rFonts w:ascii="Times New Roman" w:hAnsi="Times New Roman" w:cs="Times New Roman"/>
          <w:bCs/>
          <w:i/>
          <w:iCs/>
          <w:szCs w:val="28"/>
        </w:rPr>
        <w:t>22. Укажите дистанцию марафонского бега: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 xml:space="preserve">1) </w:t>
      </w:r>
      <w:smartTag w:uri="urn:schemas-microsoft-com:office:smarttags" w:element="metricconverter">
        <w:smartTagPr>
          <w:attr w:name="ProductID" w:val="30 км"/>
        </w:smartTagPr>
        <w:r w:rsidRPr="005A6146">
          <w:rPr>
            <w:rFonts w:ascii="Times New Roman" w:hAnsi="Times New Roman" w:cs="Times New Roman"/>
            <w:szCs w:val="28"/>
          </w:rPr>
          <w:t>30 км</w:t>
        </w:r>
      </w:smartTag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 xml:space="preserve">2) </w:t>
      </w:r>
      <w:smartTag w:uri="urn:schemas-microsoft-com:office:smarttags" w:element="metricconverter">
        <w:smartTagPr>
          <w:attr w:name="ProductID" w:val="42 км"/>
        </w:smartTagPr>
        <w:r w:rsidRPr="005A6146">
          <w:rPr>
            <w:rFonts w:ascii="Times New Roman" w:hAnsi="Times New Roman" w:cs="Times New Roman"/>
            <w:szCs w:val="28"/>
          </w:rPr>
          <w:t>42 км</w:t>
        </w:r>
      </w:smartTag>
      <w:smartTag w:uri="urn:schemas-microsoft-com:office:smarttags" w:element="metricconverter">
        <w:smartTagPr>
          <w:attr w:name="ProductID" w:val="195 м"/>
        </w:smartTagPr>
        <w:r w:rsidRPr="005A6146">
          <w:rPr>
            <w:rFonts w:ascii="Times New Roman" w:hAnsi="Times New Roman" w:cs="Times New Roman"/>
            <w:szCs w:val="28"/>
          </w:rPr>
          <w:t>195 м</w:t>
        </w:r>
      </w:smartTag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 xml:space="preserve">3) </w:t>
      </w:r>
      <w:smartTag w:uri="urn:schemas-microsoft-com:office:smarttags" w:element="metricconverter">
        <w:smartTagPr>
          <w:attr w:name="ProductID" w:val="45 км"/>
        </w:smartTagPr>
        <w:r w:rsidRPr="005A6146">
          <w:rPr>
            <w:rFonts w:ascii="Times New Roman" w:hAnsi="Times New Roman" w:cs="Times New Roman"/>
            <w:szCs w:val="28"/>
          </w:rPr>
          <w:t>45 км</w:t>
        </w:r>
      </w:smartTag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 xml:space="preserve">4) </w:t>
      </w:r>
      <w:smartTag w:uri="urn:schemas-microsoft-com:office:smarttags" w:element="metricconverter">
        <w:smartTagPr>
          <w:attr w:name="ProductID" w:val="55 км"/>
        </w:smartTagPr>
        <w:r w:rsidRPr="005A6146">
          <w:rPr>
            <w:rFonts w:ascii="Times New Roman" w:hAnsi="Times New Roman" w:cs="Times New Roman"/>
            <w:szCs w:val="28"/>
          </w:rPr>
          <w:t>55 км</w:t>
        </w:r>
      </w:smartTag>
      <w:smartTag w:uri="urn:schemas-microsoft-com:office:smarttags" w:element="metricconverter">
        <w:smartTagPr>
          <w:attr w:name="ProductID" w:val="500 м"/>
        </w:smartTagPr>
        <w:r w:rsidRPr="005A6146">
          <w:rPr>
            <w:rFonts w:ascii="Times New Roman" w:hAnsi="Times New Roman" w:cs="Times New Roman"/>
            <w:szCs w:val="28"/>
          </w:rPr>
          <w:t>500 м</w:t>
        </w:r>
      </w:smartTag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5A6146">
        <w:rPr>
          <w:rFonts w:ascii="Times New Roman" w:hAnsi="Times New Roman" w:cs="Times New Roman"/>
          <w:bCs/>
          <w:i/>
          <w:iCs/>
          <w:szCs w:val="28"/>
        </w:rPr>
        <w:t>23. Можно ли отталкиваться одной ногой в прыжках в высоту?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1) можно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2) нельзя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3) можно по разрешению судьи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5A6146">
        <w:rPr>
          <w:rFonts w:ascii="Times New Roman" w:hAnsi="Times New Roman" w:cs="Times New Roman"/>
          <w:bCs/>
          <w:i/>
          <w:iCs/>
          <w:szCs w:val="28"/>
        </w:rPr>
        <w:t xml:space="preserve">24. Сколько “фальстартов” может сделать один бегун на </w:t>
      </w:r>
      <w:smartTag w:uri="urn:schemas-microsoft-com:office:smarttags" w:element="metricconverter">
        <w:smartTagPr>
          <w:attr w:name="ProductID" w:val="100 м"/>
        </w:smartTagPr>
        <w:r w:rsidRPr="005A6146">
          <w:rPr>
            <w:rFonts w:ascii="Times New Roman" w:hAnsi="Times New Roman" w:cs="Times New Roman"/>
            <w:bCs/>
            <w:i/>
            <w:iCs/>
            <w:szCs w:val="28"/>
          </w:rPr>
          <w:t>100 м</w:t>
        </w:r>
      </w:smartTag>
      <w:r w:rsidRPr="005A6146">
        <w:rPr>
          <w:rFonts w:ascii="Times New Roman" w:hAnsi="Times New Roman" w:cs="Times New Roman"/>
          <w:bCs/>
          <w:i/>
          <w:iCs/>
          <w:szCs w:val="28"/>
        </w:rPr>
        <w:t xml:space="preserve">? 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1) один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2) два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3) три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4) неограниченно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5A6146">
        <w:rPr>
          <w:rFonts w:ascii="Times New Roman" w:hAnsi="Times New Roman" w:cs="Times New Roman"/>
          <w:bCs/>
          <w:i/>
          <w:iCs/>
          <w:szCs w:val="28"/>
        </w:rPr>
        <w:t xml:space="preserve">25. Сколько времени дается участнику в прыжках в высоту на одну попытку? 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lastRenderedPageBreak/>
        <w:t>1) одну минуту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2) полторы минуты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 xml:space="preserve">3) две минуты 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 xml:space="preserve">4) время не ограничено 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</w:p>
    <w:p w:rsidR="003A0425" w:rsidRPr="007F5BD6" w:rsidRDefault="003A0425" w:rsidP="00DB698D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F5BD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>Выполните тестовое задание</w:t>
      </w:r>
    </w:p>
    <w:p w:rsidR="003A0425" w:rsidRPr="007F5BD6" w:rsidRDefault="003A0425" w:rsidP="00DB698D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F5BD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>Общие рекомендации по выполнению тестового задания</w:t>
      </w:r>
    </w:p>
    <w:p w:rsidR="003A0425" w:rsidRPr="007F5BD6" w:rsidRDefault="003A0425" w:rsidP="001E00DC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F5BD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1. Внимательно прочитайте задание, выберите правильный вариант ответа. </w:t>
      </w:r>
    </w:p>
    <w:p w:rsidR="007F5BD6" w:rsidRDefault="003A0425" w:rsidP="001E00DC">
      <w:pPr>
        <w:spacing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F5BD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2. Задание выполняется на бланке ответа и сдается для проверки преподавателю. </w:t>
      </w:r>
    </w:p>
    <w:p w:rsidR="003A0425" w:rsidRPr="007F5BD6" w:rsidRDefault="007F5BD6" w:rsidP="007F5BD6">
      <w:pPr>
        <w:spacing w:line="240" w:lineRule="auto"/>
        <w:rPr>
          <w:rFonts w:ascii="Times New Roman" w:hAnsi="Times New Roman" w:cs="Times New Roman"/>
          <w:b/>
          <w:i/>
          <w:szCs w:val="28"/>
          <w:u w:val="single"/>
        </w:rPr>
      </w:pPr>
      <w:r w:rsidRPr="005A6146">
        <w:rPr>
          <w:rFonts w:ascii="Times New Roman" w:hAnsi="Times New Roman" w:cs="Times New Roman"/>
          <w:b/>
          <w:i/>
          <w:szCs w:val="28"/>
          <w:u w:val="single"/>
        </w:rPr>
        <w:t>Вариант 2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1. Способность противостоять утомлению при достаточно длительных нагрузках силового характера называется: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ab/>
        <w:t>а. быстротой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гибкостью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 xml:space="preserve">в. силовой выносливостью    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 xml:space="preserve"> 2.  Нарушение осанки приводит к расстройству: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ab/>
        <w:t>а. сердца, легких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памяти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зрения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3.  Если во время игры в волейбол мяч попадает в линию, то: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ab/>
        <w:t>а. мяч засчитан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мяч не засчитан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переподача мяча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4.  При переломе голени шину фиксируют на: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ab/>
        <w:t>а. голеностопе, коленном суставе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бедре, стопе, голени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голени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 xml:space="preserve">  5.  К подвижным играм относятся: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ab/>
        <w:t>а. плавание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бег в мешках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баскетбол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lastRenderedPageBreak/>
        <w:t>6.  Скоростная выносливость необходима занятиях: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ab/>
        <w:t>а. боксом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стайерским бегом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баскетболом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7. Оказывая первую доврачебную помощь при тепловом ударе необходимо</w:t>
      </w:r>
      <w:r w:rsidRPr="005A6146">
        <w:rPr>
          <w:rFonts w:ascii="Times New Roman" w:hAnsi="Times New Roman" w:cs="Times New Roman"/>
          <w:szCs w:val="28"/>
        </w:rPr>
        <w:t>: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ab/>
        <w:t>а. окунуть пострадавшего в холодную воду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расстегнуть пострадавшему одежду и наложить холодное полотенце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поместить пострадавшего в холод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8. Последние летние Олимпийские игры современности состоялись в: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ab/>
        <w:t>а. Лейк-Плесиде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Солт-Лейк-Сити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Пекине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9. В однодневном походе дети 16-17 лет должны пройти не более: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ab/>
        <w:t>а. 30 км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20км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12 км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 xml:space="preserve"> 10. Энергия, необходимая для существования организма измеряется в: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ab/>
        <w:t>а. ваттах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калориях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углеводах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11. Отсчет Олимпийских игр Древней Греции ведется с: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ab/>
        <w:t>а. 776 г.до н.э.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876 г..до н.э.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976 г. до н.э.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12. Вид спорта, который обеспечивает наибольший эффект развития гибкости – это: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ab/>
        <w:t>а. бокс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гимнастика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керлинг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13. Для опорного прыжка в гимнастике применяется: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ab/>
        <w:t>а. батут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гимнастика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керлинг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lastRenderedPageBreak/>
        <w:t>14. Под физической культурой понимается: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 xml:space="preserve">а. выполнение физических упражнений 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ведение здорового образа жизни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наличие спортивных сооружений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15. Кровь возвращается к сердцу по: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артериям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капиллярам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венам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16. Идея и инициатива возрождению Олимпийских игр принадлежит</w:t>
      </w:r>
      <w:r w:rsidRPr="005A6146">
        <w:rPr>
          <w:rFonts w:ascii="Times New Roman" w:hAnsi="Times New Roman" w:cs="Times New Roman"/>
          <w:szCs w:val="28"/>
        </w:rPr>
        <w:t>: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Хуан Антонио Самаранчу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Пьеру Де Кубертену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Зевсу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17. ЧСС у человека в состоянии покоя составляет: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от 40 до 80 уд\мин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от 90 до 100 уд\мин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от 30 до 70 уд\мин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18. Длина круговой беговой дорожки составляет</w:t>
      </w:r>
      <w:r w:rsidRPr="005A6146">
        <w:rPr>
          <w:rFonts w:ascii="Times New Roman" w:hAnsi="Times New Roman" w:cs="Times New Roman"/>
          <w:szCs w:val="28"/>
        </w:rPr>
        <w:t>: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400 м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600 м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300 м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19. Вес мужской легкоатлетической гранаты составляет</w:t>
      </w:r>
      <w:r w:rsidRPr="005A6146">
        <w:rPr>
          <w:rFonts w:ascii="Times New Roman" w:hAnsi="Times New Roman" w:cs="Times New Roman"/>
          <w:szCs w:val="28"/>
        </w:rPr>
        <w:t>: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600 г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700 г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800 г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20. Высота сетки в мужском волейболе составляет: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243 см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220 см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263 см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5A6146">
        <w:rPr>
          <w:rFonts w:ascii="Times New Roman" w:hAnsi="Times New Roman" w:cs="Times New Roman"/>
          <w:bCs/>
          <w:i/>
          <w:iCs/>
          <w:szCs w:val="28"/>
        </w:rPr>
        <w:t>21. С какой высоты может начать соревнование прыгун в высоту?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1) с высоты своего роста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2) с предварительно заявленной высоты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3) с любой высоты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lastRenderedPageBreak/>
        <w:t>4) высота определяется судьей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5A6146">
        <w:rPr>
          <w:rFonts w:ascii="Times New Roman" w:hAnsi="Times New Roman" w:cs="Times New Roman"/>
          <w:bCs/>
          <w:i/>
          <w:iCs/>
          <w:szCs w:val="28"/>
        </w:rPr>
        <w:t xml:space="preserve">22. Сколько попыток представляется участку в соревнованиях по метанию? 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 xml:space="preserve">1) одна 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 xml:space="preserve">2) две 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 xml:space="preserve">3) три 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4) неограниченно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5A6146">
        <w:rPr>
          <w:rFonts w:ascii="Times New Roman" w:hAnsi="Times New Roman" w:cs="Times New Roman"/>
          <w:bCs/>
          <w:i/>
          <w:iCs/>
          <w:szCs w:val="28"/>
        </w:rPr>
        <w:t>23. Какой результат засчитывается метателю, если он послал  снаряд за пределы сектора для метания?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1) результат попытки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2) лучший результат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3) результат попытки не засчитывается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4) средний результат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5A6146">
        <w:rPr>
          <w:rFonts w:ascii="Times New Roman" w:hAnsi="Times New Roman" w:cs="Times New Roman"/>
          <w:bCs/>
          <w:i/>
          <w:iCs/>
          <w:szCs w:val="28"/>
        </w:rPr>
        <w:t>24. Сколько времени дается бегуну для подготовки к старту с момента его вызова на старт?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1) 1 мин.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2) 2 мин.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3) 3 мин.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 xml:space="preserve">4) время не ограничено 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5A6146">
        <w:rPr>
          <w:rFonts w:ascii="Times New Roman" w:hAnsi="Times New Roman" w:cs="Times New Roman"/>
          <w:bCs/>
          <w:i/>
          <w:iCs/>
          <w:szCs w:val="28"/>
        </w:rPr>
        <w:t>25. Как определяется результат соревнований в прыжках, если два участника показали одинаковый результат?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left="822" w:hanging="255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1) места между ними распределяются по лучшему результату остальных попыток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left="822" w:hanging="255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2) участникам дается дополнительный прыжок</w:t>
      </w:r>
    </w:p>
    <w:p w:rsidR="003A0425" w:rsidRDefault="003A0425" w:rsidP="005A6146">
      <w:pPr>
        <w:widowControl w:val="0"/>
        <w:autoSpaceDE w:val="0"/>
        <w:autoSpaceDN w:val="0"/>
        <w:spacing w:line="240" w:lineRule="auto"/>
        <w:ind w:left="822" w:hanging="255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3) ме</w:t>
      </w:r>
      <w:r w:rsidR="00DB698D">
        <w:rPr>
          <w:rFonts w:ascii="Times New Roman" w:hAnsi="Times New Roman" w:cs="Times New Roman"/>
          <w:szCs w:val="28"/>
        </w:rPr>
        <w:t>сто распределяется жеребьевкой</w:t>
      </w:r>
    </w:p>
    <w:p w:rsidR="00DB698D" w:rsidRPr="005A6146" w:rsidRDefault="00DB698D" w:rsidP="005A6146">
      <w:pPr>
        <w:widowControl w:val="0"/>
        <w:autoSpaceDE w:val="0"/>
        <w:autoSpaceDN w:val="0"/>
        <w:spacing w:line="240" w:lineRule="auto"/>
        <w:ind w:left="822" w:hanging="255"/>
        <w:jc w:val="both"/>
        <w:rPr>
          <w:rFonts w:ascii="Times New Roman" w:hAnsi="Times New Roman" w:cs="Times New Roman"/>
          <w:szCs w:val="28"/>
        </w:rPr>
      </w:pPr>
    </w:p>
    <w:p w:rsidR="003A0425" w:rsidRPr="007F5BD6" w:rsidRDefault="003A0425" w:rsidP="00DB698D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F5BD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>Выполните тестовое задание</w:t>
      </w:r>
    </w:p>
    <w:p w:rsidR="003A0425" w:rsidRPr="007F5BD6" w:rsidRDefault="003A0425" w:rsidP="00DB698D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F5BD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>Общие рекомендации по выполнению тестового задания</w:t>
      </w:r>
    </w:p>
    <w:p w:rsidR="003A0425" w:rsidRPr="007F5BD6" w:rsidRDefault="003A0425" w:rsidP="001E00DC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F5BD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1. Внимательно прочитайте задание, выберите правильный вариант ответа. </w:t>
      </w:r>
    </w:p>
    <w:p w:rsidR="007F5BD6" w:rsidRPr="005A6146" w:rsidRDefault="003A0425" w:rsidP="001E00DC">
      <w:pPr>
        <w:spacing w:line="240" w:lineRule="auto"/>
        <w:jc w:val="both"/>
        <w:rPr>
          <w:rFonts w:ascii="Times New Roman" w:hAnsi="Times New Roman" w:cs="Times New Roman"/>
          <w:i/>
          <w:szCs w:val="28"/>
          <w:u w:val="single"/>
        </w:rPr>
      </w:pPr>
      <w:r w:rsidRPr="007F5BD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2. Задание выполняется на бланке ответа и сдается для проверки преподавателю. </w:t>
      </w:r>
    </w:p>
    <w:p w:rsidR="003A0425" w:rsidRPr="007F5BD6" w:rsidRDefault="007F5BD6" w:rsidP="007F5BD6">
      <w:pPr>
        <w:spacing w:line="240" w:lineRule="auto"/>
        <w:rPr>
          <w:rFonts w:ascii="Times New Roman" w:hAnsi="Times New Roman" w:cs="Times New Roman"/>
          <w:b/>
          <w:i/>
          <w:szCs w:val="28"/>
          <w:u w:val="single"/>
        </w:rPr>
      </w:pPr>
      <w:r w:rsidRPr="005A6146">
        <w:rPr>
          <w:rFonts w:ascii="Times New Roman" w:hAnsi="Times New Roman" w:cs="Times New Roman"/>
          <w:b/>
          <w:i/>
          <w:szCs w:val="28"/>
          <w:u w:val="single"/>
        </w:rPr>
        <w:t>Вариант 3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1. Под физической культурой понимается</w:t>
      </w:r>
      <w:r w:rsidRPr="005A6146">
        <w:rPr>
          <w:rFonts w:ascii="Times New Roman" w:hAnsi="Times New Roman" w:cs="Times New Roman"/>
          <w:szCs w:val="28"/>
        </w:rPr>
        <w:t>: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 xml:space="preserve">а. выполнение физических упражнений 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ведение здорового образа жизни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lastRenderedPageBreak/>
        <w:t>в. наличие спортивных сооружений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2. ЧСС у человека в состоянии покоя составляет</w:t>
      </w:r>
      <w:r w:rsidRPr="005A6146">
        <w:rPr>
          <w:rFonts w:ascii="Times New Roman" w:hAnsi="Times New Roman" w:cs="Times New Roman"/>
          <w:szCs w:val="28"/>
        </w:rPr>
        <w:t>: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от 40 до 80 уд\мин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от 90 до 100 уд\мин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от 30 до 70 уд\мин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3. Олимпийский флаг имеет……. Цвет</w:t>
      </w:r>
      <w:r w:rsidRPr="005A6146">
        <w:rPr>
          <w:rFonts w:ascii="Times New Roman" w:hAnsi="Times New Roman" w:cs="Times New Roman"/>
          <w:szCs w:val="28"/>
        </w:rPr>
        <w:t>.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красный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синий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белый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4. Следует прекратить прием пищи за …….. до тренировки.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за 4 часа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за 30 мин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за 2 часа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5. Размер баскетбольной площадки составляет</w:t>
      </w:r>
      <w:r w:rsidRPr="005A6146">
        <w:rPr>
          <w:rFonts w:ascii="Times New Roman" w:hAnsi="Times New Roman" w:cs="Times New Roman"/>
          <w:szCs w:val="28"/>
        </w:rPr>
        <w:t>: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20 х 12 м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28 х 15 м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26 х 14 м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6. Длина круговой беговой дорожки составляет: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400 м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600 м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300 м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7. Вес мужской легкоатлетической гранаты составляет</w:t>
      </w:r>
      <w:r w:rsidRPr="005A6146">
        <w:rPr>
          <w:rFonts w:ascii="Times New Roman" w:hAnsi="Times New Roman" w:cs="Times New Roman"/>
          <w:szCs w:val="28"/>
        </w:rPr>
        <w:t>: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600 г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700 г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800 г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 xml:space="preserve">8. Высота сетки в мужском волейболе составляет:  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243 м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220 м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263 м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9. В нашей стране Олимпийские игры проходили в …. году</w:t>
      </w:r>
      <w:r w:rsidRPr="005A6146">
        <w:rPr>
          <w:rFonts w:ascii="Times New Roman" w:hAnsi="Times New Roman" w:cs="Times New Roman"/>
          <w:szCs w:val="28"/>
        </w:rPr>
        <w:t xml:space="preserve">. 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1960 г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1980 г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lastRenderedPageBreak/>
        <w:t>в. 1970 г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10. Советская Олимпийская команда в 1952 году завоевала …….. золотых медалей.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22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5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30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11. В баскетболе играют ….. периодов и …. минут.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2х15 мин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4х10 мин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3х30 мин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12. Алкоголь накапливается и задерживается в организме на: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3-5 мин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5-7 мин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15-20 мин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13. Прием анаболитических препаратов …… естественное развитие организма.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нарушает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стимулирует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ускоряет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14. Правильной можно считать осанку, если стоя у стены, человек касается ее: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затылком, ягодицами, пятками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затылком, спиной, пятками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затылком; лопатками, ягодицами, пятками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15. В первых известных сейчас Олимпийских Играх, состоявшихся в 776 г. до н.э., атлеты состязались в беге на дистанции, равной: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двойной длине стадиона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200 м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одной стадии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 xml:space="preserve">16. В уроках физкультуры выделяют подготовительную, основную, заключительную части, потому что: 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перед уроком, как правило, ставятся задачи и каждая часть предназначена для решения одной из них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так учителю удобнее распределять различные по характеру упражнения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выделение частей урока связано с необходимостью управлять динамкой работоспособности занимающихся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17. Физическое качество «быстрота» лучше всего проявляется в: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lastRenderedPageBreak/>
        <w:t>а. беге на 100 м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беге на 1000 м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в хоккее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18. Олимпийские кольца на флаге располагаются в следующем порядке: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красный, синий, желтый, зеленый, черный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 xml:space="preserve">б. зеленый, черный, красный, синий, желтый 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синий, желтый, красный, зеленый, черный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>19. Вес баскетбольного мяча составляет: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500-600 г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100-200 г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900-950 г</w:t>
      </w:r>
    </w:p>
    <w:p w:rsidR="003A0425" w:rsidRPr="005A6146" w:rsidRDefault="003A0425" w:rsidP="005A6146">
      <w:pPr>
        <w:spacing w:line="240" w:lineRule="auto"/>
        <w:rPr>
          <w:rFonts w:ascii="Times New Roman" w:hAnsi="Times New Roman" w:cs="Times New Roman"/>
          <w:i/>
          <w:szCs w:val="28"/>
        </w:rPr>
      </w:pPr>
      <w:r w:rsidRPr="005A6146">
        <w:rPr>
          <w:rFonts w:ascii="Times New Roman" w:hAnsi="Times New Roman" w:cs="Times New Roman"/>
          <w:i/>
          <w:szCs w:val="28"/>
        </w:rPr>
        <w:t xml:space="preserve">20. Если во время игры в волейбол игрок отбивает мяч ногой, то:  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а. звучит свисток, игра останавливается</w:t>
      </w:r>
    </w:p>
    <w:p w:rsidR="003A0425" w:rsidRPr="005A6146" w:rsidRDefault="003A0425" w:rsidP="005A6146">
      <w:pPr>
        <w:spacing w:line="240" w:lineRule="auto"/>
        <w:ind w:left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б. игра продолжается</w:t>
      </w:r>
    </w:p>
    <w:p w:rsidR="003A0425" w:rsidRPr="005A6146" w:rsidRDefault="003A0425" w:rsidP="005A6146">
      <w:pPr>
        <w:spacing w:line="240" w:lineRule="auto"/>
        <w:ind w:firstLine="708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в. игрок удаляется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5A6146">
        <w:rPr>
          <w:rFonts w:ascii="Times New Roman" w:hAnsi="Times New Roman" w:cs="Times New Roman"/>
          <w:bCs/>
          <w:i/>
          <w:iCs/>
          <w:szCs w:val="28"/>
        </w:rPr>
        <w:t xml:space="preserve">21. Чему равен вес гранаты для мужчин? 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 xml:space="preserve">1) 250г  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2) 500г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3) 700г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4) 100г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5A6146">
        <w:rPr>
          <w:rFonts w:ascii="Times New Roman" w:hAnsi="Times New Roman" w:cs="Times New Roman"/>
          <w:bCs/>
          <w:i/>
          <w:iCs/>
          <w:szCs w:val="28"/>
        </w:rPr>
        <w:t>22. Сколько пробных попыток имеет спортсмен в метании?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1) одну-две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2) три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3) четыре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4) неограниченное количество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5A6146">
        <w:rPr>
          <w:rFonts w:ascii="Times New Roman" w:hAnsi="Times New Roman" w:cs="Times New Roman"/>
          <w:bCs/>
          <w:i/>
          <w:iCs/>
          <w:szCs w:val="28"/>
        </w:rPr>
        <w:t>23. Засчитывается ли  попытка участнику, если он вышел из сектора для метания до приземления снаряда?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1) засчитывается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2) не засчитывается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 xml:space="preserve">3) засчитывается, после разрешения судьи 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5A6146">
        <w:rPr>
          <w:rFonts w:ascii="Times New Roman" w:hAnsi="Times New Roman" w:cs="Times New Roman"/>
          <w:bCs/>
          <w:i/>
          <w:iCs/>
          <w:szCs w:val="28"/>
        </w:rPr>
        <w:t>24. От какого места отмечается результат в метании?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1) от ближайшей к кругу или планке, точки следа снаряда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2) от центра падения снаряда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lastRenderedPageBreak/>
        <w:t>3) от дальней к кругу или планке точке следа снаряда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Cs/>
          <w:i/>
          <w:iCs/>
          <w:szCs w:val="28"/>
        </w:rPr>
      </w:pPr>
      <w:r w:rsidRPr="005A6146">
        <w:rPr>
          <w:rFonts w:ascii="Times New Roman" w:hAnsi="Times New Roman" w:cs="Times New Roman"/>
          <w:bCs/>
          <w:i/>
          <w:iCs/>
          <w:szCs w:val="28"/>
        </w:rPr>
        <w:t>25. В каком виде прыжков наиболее высокая скорость прыгуна в фазе разбега?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1) прыжок в длину</w:t>
      </w:r>
    </w:p>
    <w:p w:rsidR="003A0425" w:rsidRPr="005A6146" w:rsidRDefault="003A0425" w:rsidP="005A6146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2) прыжок высоту</w:t>
      </w:r>
    </w:p>
    <w:p w:rsidR="003A0425" w:rsidRPr="005A6146" w:rsidRDefault="003A0425" w:rsidP="00DB698D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Cs w:val="28"/>
        </w:rPr>
      </w:pPr>
      <w:r w:rsidRPr="005A6146">
        <w:rPr>
          <w:rFonts w:ascii="Times New Roman" w:hAnsi="Times New Roman" w:cs="Times New Roman"/>
          <w:szCs w:val="28"/>
        </w:rPr>
        <w:t>3) прыжки с шестом</w:t>
      </w:r>
    </w:p>
    <w:p w:rsidR="003A0425" w:rsidRPr="005A6146" w:rsidRDefault="005A6146" w:rsidP="005A6146">
      <w:pPr>
        <w:keepNext/>
        <w:keepLines/>
        <w:suppressLineNumbers/>
        <w:suppressAutoHyphens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3A0425" w:rsidRPr="005A6146">
        <w:rPr>
          <w:rFonts w:ascii="Times New Roman" w:hAnsi="Times New Roman" w:cs="Times New Roman"/>
          <w:b/>
          <w:sz w:val="28"/>
          <w:szCs w:val="28"/>
        </w:rPr>
        <w:t>.3  Время на подготовку и выполнение:</w:t>
      </w:r>
    </w:p>
    <w:p w:rsidR="003A0425" w:rsidRPr="005A6146" w:rsidRDefault="003A0425" w:rsidP="005A6146">
      <w:pPr>
        <w:keepNext/>
        <w:keepLines/>
        <w:suppressLineNumbers/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146">
        <w:rPr>
          <w:rFonts w:ascii="Times New Roman" w:hAnsi="Times New Roman" w:cs="Times New Roman"/>
          <w:sz w:val="28"/>
          <w:szCs w:val="28"/>
        </w:rPr>
        <w:t xml:space="preserve">подготовка </w:t>
      </w:r>
      <w:r w:rsidRPr="005A6146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5A6146">
        <w:rPr>
          <w:rFonts w:ascii="Times New Roman" w:hAnsi="Times New Roman" w:cs="Times New Roman"/>
          <w:sz w:val="28"/>
          <w:szCs w:val="28"/>
        </w:rPr>
        <w:t xml:space="preserve"> мин.;</w:t>
      </w:r>
    </w:p>
    <w:p w:rsidR="003A0425" w:rsidRPr="005A6146" w:rsidRDefault="003A0425" w:rsidP="005A6146">
      <w:pPr>
        <w:keepNext/>
        <w:keepLines/>
        <w:suppressLineNumbers/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146">
        <w:rPr>
          <w:rFonts w:ascii="Times New Roman" w:hAnsi="Times New Roman" w:cs="Times New Roman"/>
          <w:sz w:val="28"/>
          <w:szCs w:val="28"/>
        </w:rPr>
        <w:t xml:space="preserve">выполнение </w:t>
      </w:r>
      <w:r w:rsidRPr="005A6146">
        <w:rPr>
          <w:rFonts w:ascii="Times New Roman" w:hAnsi="Times New Roman" w:cs="Times New Roman"/>
          <w:sz w:val="28"/>
          <w:szCs w:val="28"/>
          <w:u w:val="single"/>
        </w:rPr>
        <w:t>20</w:t>
      </w:r>
      <w:r w:rsidRPr="005A6146">
        <w:rPr>
          <w:rFonts w:ascii="Times New Roman" w:hAnsi="Times New Roman" w:cs="Times New Roman"/>
          <w:sz w:val="28"/>
          <w:szCs w:val="28"/>
        </w:rPr>
        <w:t xml:space="preserve"> мин.;</w:t>
      </w:r>
    </w:p>
    <w:p w:rsidR="003A0425" w:rsidRPr="005A6146" w:rsidRDefault="003A0425" w:rsidP="005A6146">
      <w:pPr>
        <w:keepNext/>
        <w:keepLines/>
        <w:suppressLineNumbers/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146">
        <w:rPr>
          <w:rFonts w:ascii="Times New Roman" w:hAnsi="Times New Roman" w:cs="Times New Roman"/>
          <w:sz w:val="28"/>
          <w:szCs w:val="28"/>
        </w:rPr>
        <w:t xml:space="preserve">оформление и сдача </w:t>
      </w:r>
      <w:r w:rsidRPr="005A6146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5A6146">
        <w:rPr>
          <w:rFonts w:ascii="Times New Roman" w:hAnsi="Times New Roman" w:cs="Times New Roman"/>
          <w:sz w:val="28"/>
          <w:szCs w:val="28"/>
        </w:rPr>
        <w:t xml:space="preserve"> мин.;</w:t>
      </w:r>
    </w:p>
    <w:p w:rsidR="003A0425" w:rsidRPr="007F5BD6" w:rsidRDefault="003A0425" w:rsidP="007F5BD6">
      <w:pPr>
        <w:keepNext/>
        <w:keepLines/>
        <w:suppressLineNumbers/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146">
        <w:rPr>
          <w:rFonts w:ascii="Times New Roman" w:hAnsi="Times New Roman" w:cs="Times New Roman"/>
          <w:sz w:val="28"/>
          <w:szCs w:val="28"/>
        </w:rPr>
        <w:t xml:space="preserve">всего </w:t>
      </w:r>
      <w:r w:rsidRPr="005A6146">
        <w:rPr>
          <w:rFonts w:ascii="Times New Roman" w:hAnsi="Times New Roman" w:cs="Times New Roman"/>
          <w:sz w:val="28"/>
          <w:szCs w:val="28"/>
          <w:u w:val="single"/>
        </w:rPr>
        <w:t>30</w:t>
      </w:r>
      <w:r w:rsidRPr="005A6146">
        <w:rPr>
          <w:rFonts w:ascii="Times New Roman" w:hAnsi="Times New Roman" w:cs="Times New Roman"/>
          <w:sz w:val="28"/>
          <w:szCs w:val="28"/>
        </w:rPr>
        <w:t xml:space="preserve"> мин.</w:t>
      </w:r>
      <w:bookmarkStart w:id="1" w:name="OLE_LINK2"/>
      <w:bookmarkStart w:id="2" w:name="OLE_LINK3"/>
    </w:p>
    <w:p w:rsidR="00DB698D" w:rsidRDefault="00DB698D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98D" w:rsidRDefault="00DB698D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98D" w:rsidRDefault="00DB698D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98D" w:rsidRDefault="00DB698D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98D" w:rsidRDefault="00DB698D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98D" w:rsidRDefault="00DB698D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98D" w:rsidRDefault="00DB698D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98D" w:rsidRDefault="00DB698D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98D" w:rsidRDefault="00DB698D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98D" w:rsidRDefault="00DB698D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98D" w:rsidRDefault="00DB698D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98D" w:rsidRDefault="00DB698D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98D" w:rsidRDefault="00DB698D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98D" w:rsidRDefault="00DB698D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98D" w:rsidRDefault="00DB698D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98D" w:rsidRDefault="00DB698D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98D" w:rsidRDefault="00DB698D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98D" w:rsidRDefault="00DB698D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98D" w:rsidRDefault="00DB698D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98D" w:rsidRDefault="00DB698D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98D" w:rsidRDefault="00DB698D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698D" w:rsidRDefault="00DB698D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  <w:sectPr w:rsidR="00DB698D" w:rsidSect="00EE471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B698D" w:rsidRPr="00DB698D" w:rsidRDefault="005A6146" w:rsidP="00DB698D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6146">
        <w:rPr>
          <w:rFonts w:ascii="Times New Roman" w:hAnsi="Times New Roman" w:cs="Times New Roman"/>
          <w:b/>
          <w:sz w:val="28"/>
          <w:szCs w:val="28"/>
        </w:rPr>
        <w:lastRenderedPageBreak/>
        <w:t>5</w:t>
      </w:r>
      <w:r w:rsidR="00DB698D">
        <w:rPr>
          <w:rFonts w:ascii="Times New Roman" w:hAnsi="Times New Roman" w:cs="Times New Roman"/>
          <w:b/>
          <w:sz w:val="28"/>
          <w:szCs w:val="28"/>
        </w:rPr>
        <w:t xml:space="preserve">.4 </w:t>
      </w:r>
      <w:r w:rsidR="003A0425" w:rsidRPr="005A6146">
        <w:rPr>
          <w:rFonts w:ascii="Times New Roman" w:hAnsi="Times New Roman" w:cs="Times New Roman"/>
          <w:b/>
          <w:sz w:val="28"/>
          <w:szCs w:val="28"/>
        </w:rPr>
        <w:t>Перечень объектов контроля и оценки</w:t>
      </w:r>
      <w:bookmarkEnd w:id="1"/>
      <w:bookmarkEnd w:id="2"/>
    </w:p>
    <w:tbl>
      <w:tblPr>
        <w:tblpPr w:leftFromText="180" w:rightFromText="180" w:vertAnchor="text" w:horzAnchor="page" w:tblpX="1493" w:tblpY="68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8"/>
        <w:gridCol w:w="7371"/>
        <w:gridCol w:w="2410"/>
      </w:tblGrid>
      <w:tr w:rsidR="00DB698D" w:rsidRPr="000425C7" w:rsidTr="009B3407">
        <w:trPr>
          <w:trHeight w:val="1196"/>
        </w:trPr>
        <w:tc>
          <w:tcPr>
            <w:tcW w:w="4928" w:type="dxa"/>
            <w:vAlign w:val="center"/>
          </w:tcPr>
          <w:p w:rsidR="00DB698D" w:rsidRPr="000425C7" w:rsidRDefault="00DB698D" w:rsidP="009B34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0425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Наименование объектов контроля и оценки</w:t>
            </w:r>
          </w:p>
        </w:tc>
        <w:tc>
          <w:tcPr>
            <w:tcW w:w="7371" w:type="dxa"/>
            <w:vAlign w:val="center"/>
          </w:tcPr>
          <w:p w:rsidR="00DB698D" w:rsidRPr="000425C7" w:rsidRDefault="00DB698D" w:rsidP="009B34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bookmarkStart w:id="3" w:name="OLE_LINK1"/>
            <w:r w:rsidRPr="000425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Основные показатели оценки результата</w:t>
            </w:r>
            <w:bookmarkEnd w:id="3"/>
          </w:p>
        </w:tc>
        <w:tc>
          <w:tcPr>
            <w:tcW w:w="2410" w:type="dxa"/>
          </w:tcPr>
          <w:p w:rsidR="00DB698D" w:rsidRPr="000425C7" w:rsidRDefault="00DB698D" w:rsidP="009B34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</w:p>
          <w:p w:rsidR="00DB698D" w:rsidRPr="000425C7" w:rsidRDefault="00DB698D" w:rsidP="009B34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0425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Оценка</w:t>
            </w:r>
          </w:p>
        </w:tc>
      </w:tr>
      <w:tr w:rsidR="00DB698D" w:rsidRPr="000425C7" w:rsidTr="009B3407">
        <w:trPr>
          <w:trHeight w:val="1186"/>
        </w:trPr>
        <w:tc>
          <w:tcPr>
            <w:tcW w:w="4928" w:type="dxa"/>
          </w:tcPr>
          <w:p w:rsidR="00DB698D" w:rsidRPr="000425C7" w:rsidRDefault="00DB698D" w:rsidP="009B3407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8"/>
              </w:rPr>
            </w:pPr>
            <w:r w:rsidRPr="000425C7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8"/>
              </w:rPr>
              <w:t>УД1</w:t>
            </w:r>
            <w:r w:rsidRPr="000425C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8"/>
              </w:rPr>
              <w:t xml:space="preserve"> Формирование  физической культуры личности будущего профессионала, востребованного на современном рынке труда;</w:t>
            </w:r>
          </w:p>
        </w:tc>
        <w:tc>
          <w:tcPr>
            <w:tcW w:w="7371" w:type="dxa"/>
          </w:tcPr>
          <w:p w:rsidR="00DB698D" w:rsidRPr="000425C7" w:rsidRDefault="00DB698D" w:rsidP="00DB698D">
            <w:pPr>
              <w:pStyle w:val="a3"/>
              <w:keepNext/>
              <w:keepLines/>
              <w:numPr>
                <w:ilvl w:val="0"/>
                <w:numId w:val="3"/>
              </w:numPr>
              <w:suppressLineNumbers/>
              <w:suppressAutoHyphens/>
              <w:spacing w:after="0" w:line="240" w:lineRule="auto"/>
              <w:ind w:left="111" w:hanging="279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</w:pPr>
            <w:r w:rsidRPr="000425C7">
              <w:rPr>
                <w:rFonts w:ascii="Times New Roman" w:hAnsi="Times New Roman"/>
                <w:bCs/>
                <w:color w:val="000000" w:themeColor="text1"/>
                <w:kern w:val="24"/>
                <w:sz w:val="24"/>
                <w:szCs w:val="28"/>
              </w:rPr>
              <w:t>Понимание</w:t>
            </w:r>
            <w:r w:rsidRPr="000425C7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8"/>
              </w:rPr>
              <w:t xml:space="preserve"> формирования  физической культуры личности будущего профессионала, востребованного на современном рынке труда;</w:t>
            </w:r>
          </w:p>
          <w:p w:rsidR="00DB698D" w:rsidRPr="000425C7" w:rsidRDefault="00DB698D" w:rsidP="00DB698D">
            <w:pPr>
              <w:pStyle w:val="a3"/>
              <w:keepNext/>
              <w:keepLines/>
              <w:numPr>
                <w:ilvl w:val="0"/>
                <w:numId w:val="3"/>
              </w:numPr>
              <w:suppressLineNumbers/>
              <w:suppressAutoHyphens/>
              <w:spacing w:after="0" w:line="240" w:lineRule="auto"/>
              <w:ind w:left="111" w:hanging="279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2410" w:type="dxa"/>
          </w:tcPr>
          <w:p w:rsidR="00DB698D" w:rsidRPr="000425C7" w:rsidRDefault="00DB698D" w:rsidP="009B340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0425C7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См.критерии оценки</w:t>
            </w:r>
          </w:p>
        </w:tc>
      </w:tr>
      <w:tr w:rsidR="00DB698D" w:rsidRPr="000425C7" w:rsidTr="009B3407">
        <w:trPr>
          <w:trHeight w:val="637"/>
        </w:trPr>
        <w:tc>
          <w:tcPr>
            <w:tcW w:w="4928" w:type="dxa"/>
          </w:tcPr>
          <w:p w:rsidR="00DB698D" w:rsidRPr="000425C7" w:rsidRDefault="00DB698D" w:rsidP="009B3407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/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8"/>
              </w:rPr>
            </w:pPr>
            <w:r w:rsidRPr="000425C7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8"/>
              </w:rPr>
              <w:t>УД2</w:t>
            </w:r>
            <w:r w:rsidRPr="000425C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8"/>
              </w:rPr>
              <w:t>Развитие  физических качеств и способностей, совершенствование функциональных возможностей организма, укрепление индивидуального здоровья;</w:t>
            </w:r>
          </w:p>
        </w:tc>
        <w:tc>
          <w:tcPr>
            <w:tcW w:w="7371" w:type="dxa"/>
          </w:tcPr>
          <w:p w:rsidR="00DB698D" w:rsidRPr="000425C7" w:rsidRDefault="00DB698D" w:rsidP="00DB698D">
            <w:pPr>
              <w:pStyle w:val="a3"/>
              <w:keepNext/>
              <w:keepLines/>
              <w:numPr>
                <w:ilvl w:val="0"/>
                <w:numId w:val="4"/>
              </w:numPr>
              <w:suppressLineNumbers/>
              <w:suppressAutoHyphens/>
              <w:spacing w:after="0" w:line="240" w:lineRule="auto"/>
              <w:ind w:left="111" w:hanging="279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</w:pPr>
            <w:r w:rsidRPr="000425C7">
              <w:rPr>
                <w:rFonts w:ascii="Times New Roman" w:hAnsi="Times New Roman"/>
                <w:bCs/>
                <w:color w:val="000000" w:themeColor="text1"/>
                <w:kern w:val="24"/>
                <w:sz w:val="24"/>
                <w:szCs w:val="28"/>
              </w:rPr>
              <w:t xml:space="preserve">Понимание роли </w:t>
            </w:r>
            <w:r w:rsidRPr="000425C7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8"/>
              </w:rPr>
              <w:t>развития  физических качеств и способностей, совершенствования функциональных возможностей организма, укрепления индивидуального здоровья;</w:t>
            </w:r>
          </w:p>
        </w:tc>
        <w:tc>
          <w:tcPr>
            <w:tcW w:w="2410" w:type="dxa"/>
          </w:tcPr>
          <w:p w:rsidR="00DB698D" w:rsidRPr="000425C7" w:rsidRDefault="00DB698D" w:rsidP="009B340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0425C7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См.критерии оценки</w:t>
            </w:r>
          </w:p>
        </w:tc>
      </w:tr>
      <w:tr w:rsidR="00DB698D" w:rsidRPr="000425C7" w:rsidTr="009B3407">
        <w:trPr>
          <w:trHeight w:val="637"/>
        </w:trPr>
        <w:tc>
          <w:tcPr>
            <w:tcW w:w="4928" w:type="dxa"/>
          </w:tcPr>
          <w:p w:rsidR="00DB698D" w:rsidRPr="000425C7" w:rsidRDefault="00DB698D" w:rsidP="009B3407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8"/>
              </w:rPr>
            </w:pPr>
            <w:r w:rsidRPr="000425C7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8"/>
              </w:rPr>
              <w:t>УД3</w:t>
            </w:r>
            <w:r w:rsidRPr="000425C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8"/>
              </w:rPr>
              <w:t>Формирование  устойчивых мотивов и потребностей в  бережном отношении к собственному здоровью, в занятиях физкультурно-оздоровительной и спортивно-оздоровительной деятельностью;</w:t>
            </w:r>
          </w:p>
        </w:tc>
        <w:tc>
          <w:tcPr>
            <w:tcW w:w="7371" w:type="dxa"/>
          </w:tcPr>
          <w:p w:rsidR="00DB698D" w:rsidRPr="000425C7" w:rsidRDefault="00DB698D" w:rsidP="00DB698D">
            <w:pPr>
              <w:pStyle w:val="a3"/>
              <w:keepNext/>
              <w:keepLines/>
              <w:numPr>
                <w:ilvl w:val="0"/>
                <w:numId w:val="3"/>
              </w:numPr>
              <w:suppressLineNumbers/>
              <w:suppressAutoHyphens/>
              <w:spacing w:after="0" w:line="240" w:lineRule="auto"/>
              <w:ind w:left="111" w:hanging="279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</w:pPr>
            <w:r w:rsidRPr="000425C7">
              <w:rPr>
                <w:rFonts w:ascii="Times New Roman" w:hAnsi="Times New Roman"/>
                <w:bCs/>
                <w:color w:val="000000" w:themeColor="text1"/>
                <w:kern w:val="24"/>
                <w:sz w:val="24"/>
                <w:szCs w:val="28"/>
              </w:rPr>
              <w:t xml:space="preserve">Обоснование </w:t>
            </w:r>
            <w:r w:rsidRPr="000425C7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8"/>
              </w:rPr>
              <w:t>формирования  устойчивых мотивов и потребностей в  бережном отношении к собственному здоровью, в занятиях физкультурно-оздоровительной и спортивно-оздоровительной деятельностью;</w:t>
            </w:r>
          </w:p>
        </w:tc>
        <w:tc>
          <w:tcPr>
            <w:tcW w:w="2410" w:type="dxa"/>
          </w:tcPr>
          <w:p w:rsidR="00DB698D" w:rsidRPr="000425C7" w:rsidRDefault="00DB698D" w:rsidP="009B340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0425C7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См.критерии оценки</w:t>
            </w:r>
          </w:p>
        </w:tc>
      </w:tr>
      <w:tr w:rsidR="00DB698D" w:rsidRPr="000425C7" w:rsidTr="009B3407">
        <w:trPr>
          <w:trHeight w:val="637"/>
        </w:trPr>
        <w:tc>
          <w:tcPr>
            <w:tcW w:w="4928" w:type="dxa"/>
          </w:tcPr>
          <w:p w:rsidR="00DB698D" w:rsidRPr="000425C7" w:rsidRDefault="00DB698D" w:rsidP="009B3407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8"/>
              </w:rPr>
            </w:pPr>
            <w:r w:rsidRPr="000425C7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8"/>
              </w:rPr>
              <w:t>УД4</w:t>
            </w:r>
            <w:r w:rsidRPr="000425C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8"/>
              </w:rPr>
              <w:t>Овладение 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</w:t>
            </w:r>
          </w:p>
        </w:tc>
        <w:tc>
          <w:tcPr>
            <w:tcW w:w="7371" w:type="dxa"/>
          </w:tcPr>
          <w:p w:rsidR="00DB698D" w:rsidRPr="000425C7" w:rsidRDefault="00DB698D" w:rsidP="00DB698D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165" w:hanging="217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</w:pPr>
            <w:r w:rsidRPr="000425C7">
              <w:rPr>
                <w:rFonts w:ascii="Times New Roman" w:hAnsi="Times New Roman"/>
                <w:bCs/>
                <w:color w:val="000000" w:themeColor="text1"/>
                <w:kern w:val="24"/>
                <w:sz w:val="24"/>
                <w:szCs w:val="28"/>
              </w:rPr>
              <w:t xml:space="preserve">Демонстрация </w:t>
            </w:r>
            <w:r w:rsidRPr="000425C7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8"/>
              </w:rPr>
              <w:t>овладения  технологиями современных оздоровительных систем физического воспитания, обогащения индивидуального опыта занятий специально-прикладными физическими упражнениями и базовыми видами спорта;</w:t>
            </w:r>
          </w:p>
        </w:tc>
        <w:tc>
          <w:tcPr>
            <w:tcW w:w="2410" w:type="dxa"/>
          </w:tcPr>
          <w:p w:rsidR="00DB698D" w:rsidRPr="000425C7" w:rsidRDefault="00DB698D" w:rsidP="009B340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0425C7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См.критерии оценки</w:t>
            </w:r>
          </w:p>
        </w:tc>
      </w:tr>
      <w:tr w:rsidR="00DB698D" w:rsidRPr="000425C7" w:rsidTr="009B3407">
        <w:trPr>
          <w:trHeight w:val="637"/>
        </w:trPr>
        <w:tc>
          <w:tcPr>
            <w:tcW w:w="4928" w:type="dxa"/>
          </w:tcPr>
          <w:p w:rsidR="00DB698D" w:rsidRPr="000425C7" w:rsidRDefault="00DB698D" w:rsidP="009B3407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8"/>
              </w:rPr>
            </w:pPr>
            <w:r w:rsidRPr="000425C7"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  <w:lastRenderedPageBreak/>
              <w:t xml:space="preserve">УД5 </w:t>
            </w:r>
            <w:r w:rsidRPr="000425C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8"/>
              </w:rPr>
              <w:t xml:space="preserve"> Овладение  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</w:t>
            </w:r>
          </w:p>
        </w:tc>
        <w:tc>
          <w:tcPr>
            <w:tcW w:w="7371" w:type="dxa"/>
          </w:tcPr>
          <w:p w:rsidR="00DB698D" w:rsidRPr="000425C7" w:rsidRDefault="00DB698D" w:rsidP="00DB698D">
            <w:pPr>
              <w:pStyle w:val="a3"/>
              <w:keepNext/>
              <w:keepLines/>
              <w:numPr>
                <w:ilvl w:val="0"/>
                <w:numId w:val="6"/>
              </w:numPr>
              <w:suppressLineNumbers/>
              <w:suppressAutoHyphens/>
              <w:spacing w:after="0" w:line="240" w:lineRule="auto"/>
              <w:ind w:left="239" w:hanging="239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</w:pPr>
            <w:r w:rsidRPr="000425C7">
              <w:rPr>
                <w:rFonts w:ascii="Times New Roman" w:hAnsi="Times New Roman"/>
                <w:bCs/>
                <w:color w:val="000000" w:themeColor="text1"/>
                <w:kern w:val="24"/>
                <w:sz w:val="24"/>
                <w:szCs w:val="28"/>
              </w:rPr>
              <w:t>Понимание</w:t>
            </w:r>
            <w:r w:rsidRPr="000425C7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8"/>
              </w:rPr>
              <w:t>овладения  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</w:t>
            </w:r>
          </w:p>
          <w:p w:rsidR="00DB698D" w:rsidRPr="000425C7" w:rsidRDefault="00DB698D" w:rsidP="009B3407">
            <w:pPr>
              <w:pStyle w:val="a3"/>
              <w:keepNext/>
              <w:keepLines/>
              <w:suppressLineNumbers/>
              <w:suppressAutoHyphens/>
              <w:spacing w:after="0" w:line="240" w:lineRule="auto"/>
              <w:ind w:left="239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410" w:type="dxa"/>
          </w:tcPr>
          <w:p w:rsidR="00DB698D" w:rsidRPr="000425C7" w:rsidRDefault="00DB698D" w:rsidP="009B340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0425C7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См.критерии оценки</w:t>
            </w:r>
          </w:p>
        </w:tc>
      </w:tr>
      <w:tr w:rsidR="00DB698D" w:rsidRPr="000425C7" w:rsidTr="009B3407">
        <w:trPr>
          <w:trHeight w:val="637"/>
        </w:trPr>
        <w:tc>
          <w:tcPr>
            <w:tcW w:w="4928" w:type="dxa"/>
          </w:tcPr>
          <w:p w:rsidR="00DB698D" w:rsidRPr="000425C7" w:rsidRDefault="00DB698D" w:rsidP="009B3407">
            <w:pPr>
              <w:pStyle w:val="a7"/>
              <w:spacing w:before="120" w:after="0" w:line="276" w:lineRule="auto"/>
              <w:jc w:val="both"/>
              <w:rPr>
                <w:bCs/>
                <w:i/>
                <w:color w:val="000000" w:themeColor="text1"/>
                <w:sz w:val="24"/>
                <w:szCs w:val="28"/>
              </w:rPr>
            </w:pPr>
            <w:r w:rsidRPr="000425C7">
              <w:rPr>
                <w:bCs/>
                <w:i/>
                <w:color w:val="000000" w:themeColor="text1"/>
                <w:sz w:val="24"/>
                <w:szCs w:val="24"/>
              </w:rPr>
              <w:t xml:space="preserve">УД6  </w:t>
            </w:r>
            <w:r w:rsidRPr="000425C7">
              <w:rPr>
                <w:bCs/>
                <w:iCs/>
                <w:color w:val="000000" w:themeColor="text1"/>
                <w:sz w:val="24"/>
                <w:szCs w:val="28"/>
              </w:rPr>
              <w:t>Освоение  системы знаний о занятиях физической культурой, их роли и значении в формировании здорового образа жизни и социальных ориентаций;</w:t>
            </w:r>
          </w:p>
        </w:tc>
        <w:tc>
          <w:tcPr>
            <w:tcW w:w="7371" w:type="dxa"/>
          </w:tcPr>
          <w:p w:rsidR="00DB698D" w:rsidRPr="000425C7" w:rsidRDefault="00DB698D" w:rsidP="00DB698D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223" w:hanging="223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0425C7">
              <w:rPr>
                <w:rFonts w:ascii="Times New Roman" w:hAnsi="Times New Roman"/>
                <w:bCs/>
                <w:color w:val="000000" w:themeColor="text1"/>
                <w:kern w:val="24"/>
                <w:sz w:val="24"/>
                <w:szCs w:val="28"/>
              </w:rPr>
              <w:t xml:space="preserve">Демонстрация </w:t>
            </w:r>
            <w:r w:rsidRPr="000425C7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8"/>
              </w:rPr>
              <w:t>освоения  системы знаний о занятиях физической культурой, их роли и значении в формировании здорового образа жизни и социальных ориентаций;</w:t>
            </w:r>
          </w:p>
        </w:tc>
        <w:tc>
          <w:tcPr>
            <w:tcW w:w="2410" w:type="dxa"/>
          </w:tcPr>
          <w:p w:rsidR="00DB698D" w:rsidRPr="000425C7" w:rsidRDefault="00DB698D" w:rsidP="009B340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0425C7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См.критерии оценки</w:t>
            </w:r>
          </w:p>
        </w:tc>
      </w:tr>
      <w:tr w:rsidR="00DB698D" w:rsidRPr="000425C7" w:rsidTr="009B3407">
        <w:trPr>
          <w:trHeight w:val="637"/>
        </w:trPr>
        <w:tc>
          <w:tcPr>
            <w:tcW w:w="4928" w:type="dxa"/>
          </w:tcPr>
          <w:p w:rsidR="00DB698D" w:rsidRPr="000425C7" w:rsidRDefault="00DB698D" w:rsidP="009B3407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8"/>
              </w:rPr>
            </w:pPr>
            <w:r w:rsidRPr="000425C7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8"/>
              </w:rPr>
              <w:t xml:space="preserve">УД7  </w:t>
            </w:r>
            <w:r w:rsidRPr="000425C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8"/>
              </w:rPr>
              <w:t>Приобретение 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      </w:r>
          </w:p>
        </w:tc>
        <w:tc>
          <w:tcPr>
            <w:tcW w:w="7371" w:type="dxa"/>
          </w:tcPr>
          <w:p w:rsidR="00DB698D" w:rsidRPr="000425C7" w:rsidRDefault="00DB698D" w:rsidP="00DB698D">
            <w:pPr>
              <w:pStyle w:val="a3"/>
              <w:keepNext/>
              <w:keepLines/>
              <w:numPr>
                <w:ilvl w:val="0"/>
                <w:numId w:val="7"/>
              </w:numPr>
              <w:suppressLineNumbers/>
              <w:suppressAutoHyphens/>
              <w:spacing w:after="0" w:line="240" w:lineRule="auto"/>
              <w:ind w:left="250" w:hanging="25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</w:pPr>
            <w:r w:rsidRPr="000425C7">
              <w:rPr>
                <w:rFonts w:ascii="Times New Roman" w:hAnsi="Times New Roman"/>
                <w:bCs/>
                <w:color w:val="000000" w:themeColor="text1"/>
                <w:kern w:val="24"/>
                <w:sz w:val="24"/>
                <w:szCs w:val="28"/>
              </w:rPr>
              <w:t xml:space="preserve">Обоснование </w:t>
            </w:r>
            <w:r w:rsidRPr="000425C7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8"/>
              </w:rPr>
              <w:t>приобретения  компетентности в физкультурно-оздоровительной и спортивной деятельности</w:t>
            </w:r>
            <w:r w:rsidRPr="000425C7">
              <w:rPr>
                <w:bCs/>
                <w:iCs/>
                <w:color w:val="000000" w:themeColor="text1"/>
                <w:sz w:val="24"/>
                <w:szCs w:val="28"/>
              </w:rPr>
              <w:t xml:space="preserve">; </w:t>
            </w:r>
          </w:p>
          <w:p w:rsidR="00DB698D" w:rsidRPr="000425C7" w:rsidRDefault="00DB698D" w:rsidP="00DB698D">
            <w:pPr>
              <w:pStyle w:val="a3"/>
              <w:keepNext/>
              <w:keepLines/>
              <w:numPr>
                <w:ilvl w:val="0"/>
                <w:numId w:val="7"/>
              </w:numPr>
              <w:suppressLineNumbers/>
              <w:suppressAutoHyphens/>
              <w:spacing w:after="0" w:line="240" w:lineRule="auto"/>
              <w:ind w:left="250" w:hanging="25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</w:pPr>
            <w:r w:rsidRPr="000425C7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8"/>
              </w:rPr>
              <w:t>Выполнение навыков творческого сотрудничества в коллективных формах занятий физическими упражнениями.</w:t>
            </w:r>
          </w:p>
        </w:tc>
        <w:tc>
          <w:tcPr>
            <w:tcW w:w="2410" w:type="dxa"/>
          </w:tcPr>
          <w:p w:rsidR="00DB698D" w:rsidRPr="000425C7" w:rsidRDefault="00DB698D" w:rsidP="009B3407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0425C7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См.критерии оценки</w:t>
            </w:r>
          </w:p>
        </w:tc>
      </w:tr>
    </w:tbl>
    <w:p w:rsidR="00DB698D" w:rsidRDefault="00DB698D" w:rsidP="00DB698D">
      <w:pPr>
        <w:widowControl w:val="0"/>
        <w:jc w:val="both"/>
        <w:rPr>
          <w:sz w:val="28"/>
          <w:szCs w:val="28"/>
        </w:rPr>
        <w:sectPr w:rsidR="00DB698D" w:rsidSect="00DB698D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3A0425" w:rsidRPr="00466542" w:rsidRDefault="003A0425" w:rsidP="00DB698D">
      <w:pPr>
        <w:keepLines/>
        <w:widowControl w:val="0"/>
        <w:suppressLineNumbers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542">
        <w:rPr>
          <w:rFonts w:ascii="Times New Roman" w:hAnsi="Times New Roman" w:cs="Times New Roman"/>
          <w:sz w:val="28"/>
          <w:szCs w:val="28"/>
        </w:rPr>
        <w:lastRenderedPageBreak/>
        <w:t>За правильный ответ на вопросы выставляется положительная оценка – 1 балл.</w:t>
      </w:r>
    </w:p>
    <w:p w:rsidR="003A0425" w:rsidRPr="00466542" w:rsidRDefault="003A0425" w:rsidP="003A0425">
      <w:pPr>
        <w:keepLines/>
        <w:widowControl w:val="0"/>
        <w:suppressLineNumbers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542">
        <w:rPr>
          <w:rFonts w:ascii="Times New Roman" w:hAnsi="Times New Roman" w:cs="Times New Roman"/>
          <w:sz w:val="28"/>
          <w:szCs w:val="28"/>
        </w:rPr>
        <w:t>За не правильный ответ на вопросы выставляется отрицательная оценка – 0 баллов.</w:t>
      </w:r>
    </w:p>
    <w:p w:rsidR="003A0425" w:rsidRPr="00466542" w:rsidRDefault="003A0425" w:rsidP="003A0425">
      <w:pPr>
        <w:keepNext/>
        <w:keepLines/>
        <w:suppressLineNumbers/>
        <w:suppressAutoHyphens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3A0425" w:rsidRPr="00466542" w:rsidRDefault="003A0425" w:rsidP="003A0425">
      <w:pPr>
        <w:keepNext/>
        <w:keepLines/>
        <w:suppressLineNumbers/>
        <w:suppressAutoHyphens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66542">
        <w:rPr>
          <w:rFonts w:ascii="Times New Roman" w:hAnsi="Times New Roman" w:cs="Times New Roman"/>
          <w:bCs/>
          <w:i/>
          <w:sz w:val="28"/>
          <w:szCs w:val="28"/>
        </w:rPr>
        <w:t>Шкала оценки образовательных достижений</w:t>
      </w:r>
    </w:p>
    <w:p w:rsidR="003A0425" w:rsidRPr="00466542" w:rsidRDefault="003A0425" w:rsidP="003A0425">
      <w:pPr>
        <w:keepNext/>
        <w:keepLines/>
        <w:suppressLineNumbers/>
        <w:suppressAutoHyphens/>
        <w:jc w:val="both"/>
        <w:rPr>
          <w:rFonts w:ascii="Times New Roman" w:hAnsi="Times New Roman" w:cs="Times New Roman"/>
          <w:b/>
          <w:bCs/>
        </w:rPr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4539"/>
        <w:gridCol w:w="2510"/>
        <w:gridCol w:w="2593"/>
      </w:tblGrid>
      <w:tr w:rsidR="003A0425" w:rsidRPr="00466542" w:rsidTr="003C4706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A0425" w:rsidRPr="00466542" w:rsidRDefault="003A0425" w:rsidP="003C470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66542">
              <w:rPr>
                <w:rFonts w:ascii="Times New Roman" w:hAnsi="Times New Roman" w:cs="Times New Roman"/>
                <w:bCs/>
                <w:kern w:val="24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A0425" w:rsidRPr="00466542" w:rsidRDefault="003A0425" w:rsidP="003C470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66542">
              <w:rPr>
                <w:rFonts w:ascii="Times New Roman" w:hAnsi="Times New Roman" w:cs="Times New Roman"/>
                <w:bCs/>
                <w:kern w:val="24"/>
                <w:position w:val="1"/>
              </w:rPr>
              <w:t xml:space="preserve">Оценка уровня подготовки </w:t>
            </w:r>
          </w:p>
        </w:tc>
      </w:tr>
      <w:tr w:rsidR="003A0425" w:rsidRPr="00466542" w:rsidTr="003C4706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0425" w:rsidRPr="00466542" w:rsidRDefault="003A0425" w:rsidP="003C4706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A0425" w:rsidRPr="00466542" w:rsidRDefault="003A0425" w:rsidP="003C470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66542">
              <w:rPr>
                <w:rFonts w:ascii="Times New Roman" w:hAnsi="Times New Roman" w:cs="Times New Roman"/>
                <w:bCs/>
                <w:kern w:val="24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A0425" w:rsidRPr="00466542" w:rsidRDefault="003A0425" w:rsidP="003C470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66542">
              <w:rPr>
                <w:rFonts w:ascii="Times New Roman" w:hAnsi="Times New Roman" w:cs="Times New Roman"/>
                <w:bCs/>
                <w:kern w:val="24"/>
                <w:position w:val="1"/>
              </w:rPr>
              <w:t>вербальный аналог</w:t>
            </w:r>
          </w:p>
        </w:tc>
      </w:tr>
      <w:tr w:rsidR="003A0425" w:rsidRPr="00466542" w:rsidTr="003C4706">
        <w:trPr>
          <w:trHeight w:val="195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A0425" w:rsidRPr="00466542" w:rsidRDefault="003A0425" w:rsidP="003C470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66542">
              <w:rPr>
                <w:rFonts w:ascii="Times New Roman" w:hAnsi="Times New Roman" w:cs="Times New Roman"/>
                <w:bCs/>
                <w:kern w:val="24"/>
                <w:position w:val="1"/>
              </w:rPr>
              <w:t>91 ÷ 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A0425" w:rsidRPr="00466542" w:rsidRDefault="003A0425" w:rsidP="003C470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66542">
              <w:rPr>
                <w:rFonts w:ascii="Times New Roman" w:hAnsi="Times New Roman" w:cs="Times New Roman"/>
                <w:bCs/>
                <w:kern w:val="24"/>
                <w:position w:val="1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A0425" w:rsidRPr="00466542" w:rsidRDefault="003A0425" w:rsidP="003C470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66542">
              <w:rPr>
                <w:rFonts w:ascii="Times New Roman" w:hAnsi="Times New Roman" w:cs="Times New Roman"/>
                <w:bCs/>
                <w:kern w:val="24"/>
                <w:position w:val="1"/>
              </w:rPr>
              <w:t>отлично</w:t>
            </w:r>
          </w:p>
        </w:tc>
      </w:tr>
      <w:tr w:rsidR="003A0425" w:rsidRPr="00466542" w:rsidTr="003C4706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A0425" w:rsidRPr="00466542" w:rsidRDefault="003A0425" w:rsidP="003C470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66542">
              <w:rPr>
                <w:rFonts w:ascii="Times New Roman" w:hAnsi="Times New Roman" w:cs="Times New Roman"/>
                <w:bCs/>
                <w:kern w:val="24"/>
                <w:position w:val="1"/>
              </w:rPr>
              <w:t>76 ÷ 90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A0425" w:rsidRPr="00466542" w:rsidRDefault="003A0425" w:rsidP="003C470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66542">
              <w:rPr>
                <w:rFonts w:ascii="Times New Roman" w:hAnsi="Times New Roman" w:cs="Times New Roman"/>
                <w:bCs/>
                <w:kern w:val="24"/>
                <w:position w:val="1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A0425" w:rsidRPr="00466542" w:rsidRDefault="003A0425" w:rsidP="003C470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66542">
              <w:rPr>
                <w:rFonts w:ascii="Times New Roman" w:hAnsi="Times New Roman" w:cs="Times New Roman"/>
                <w:bCs/>
                <w:kern w:val="24"/>
                <w:position w:val="1"/>
              </w:rPr>
              <w:t>хорошо</w:t>
            </w:r>
          </w:p>
        </w:tc>
      </w:tr>
      <w:tr w:rsidR="003A0425" w:rsidRPr="00466542" w:rsidTr="003C4706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A0425" w:rsidRPr="00466542" w:rsidRDefault="003A0425" w:rsidP="003C470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66542">
              <w:rPr>
                <w:rFonts w:ascii="Times New Roman" w:hAnsi="Times New Roman" w:cs="Times New Roman"/>
                <w:bCs/>
                <w:kern w:val="24"/>
                <w:position w:val="1"/>
              </w:rPr>
              <w:t>50 ÷ 75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A0425" w:rsidRPr="00466542" w:rsidRDefault="003A0425" w:rsidP="003C470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66542">
              <w:rPr>
                <w:rFonts w:ascii="Times New Roman" w:hAnsi="Times New Roman" w:cs="Times New Roman"/>
                <w:bCs/>
                <w:kern w:val="24"/>
                <w:position w:val="1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A0425" w:rsidRPr="00466542" w:rsidRDefault="003A0425" w:rsidP="003C470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66542">
              <w:rPr>
                <w:rFonts w:ascii="Times New Roman" w:hAnsi="Times New Roman" w:cs="Times New Roman"/>
                <w:bCs/>
                <w:kern w:val="24"/>
                <w:position w:val="1"/>
              </w:rPr>
              <w:t>удовлетворительно</w:t>
            </w:r>
          </w:p>
        </w:tc>
      </w:tr>
      <w:tr w:rsidR="003A0425" w:rsidRPr="00466542" w:rsidTr="003C4706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A0425" w:rsidRPr="00466542" w:rsidRDefault="003A0425" w:rsidP="003C470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66542">
              <w:rPr>
                <w:rFonts w:ascii="Times New Roman" w:hAnsi="Times New Roman" w:cs="Times New Roman"/>
                <w:bCs/>
                <w:kern w:val="24"/>
                <w:position w:val="1"/>
              </w:rPr>
              <w:t>менее 50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A0425" w:rsidRPr="00466542" w:rsidRDefault="003A0425" w:rsidP="003C470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66542">
              <w:rPr>
                <w:rFonts w:ascii="Times New Roman" w:hAnsi="Times New Roman" w:cs="Times New Roman"/>
                <w:bCs/>
                <w:kern w:val="24"/>
                <w:position w:val="1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A0425" w:rsidRPr="00466542" w:rsidRDefault="003A0425" w:rsidP="003C470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66542">
              <w:rPr>
                <w:rFonts w:ascii="Times New Roman" w:hAnsi="Times New Roman" w:cs="Times New Roman"/>
                <w:bCs/>
                <w:kern w:val="24"/>
                <w:position w:val="1"/>
              </w:rPr>
              <w:t>неудовлетворительно</w:t>
            </w:r>
          </w:p>
        </w:tc>
      </w:tr>
    </w:tbl>
    <w:p w:rsidR="003A0425" w:rsidRPr="00466542" w:rsidRDefault="003A0425" w:rsidP="003A0425">
      <w:pPr>
        <w:keepNext/>
        <w:keepLines/>
        <w:suppressLineNumbers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3A0425" w:rsidRPr="00466542" w:rsidRDefault="003A0425" w:rsidP="003A0425">
      <w:pPr>
        <w:keepNext/>
        <w:keepLines/>
        <w:suppressLineNumbers/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0425" w:rsidRPr="00466542" w:rsidRDefault="00466542" w:rsidP="003A0425">
      <w:pPr>
        <w:keepNext/>
        <w:keepLines/>
        <w:suppressLineNumbers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3A0425" w:rsidRPr="00466542">
        <w:rPr>
          <w:rFonts w:ascii="Times New Roman" w:hAnsi="Times New Roman" w:cs="Times New Roman"/>
          <w:b/>
          <w:sz w:val="28"/>
          <w:szCs w:val="28"/>
        </w:rPr>
        <w:t>.5 Перечень материалов, оборудования и информационных источников, используемых в аттестации</w:t>
      </w:r>
    </w:p>
    <w:p w:rsidR="003A0425" w:rsidRPr="00466542" w:rsidRDefault="003A0425" w:rsidP="003A0425">
      <w:pPr>
        <w:pStyle w:val="Default"/>
        <w:rPr>
          <w:b/>
          <w:bCs/>
          <w:sz w:val="28"/>
          <w:szCs w:val="28"/>
          <w:lang w:eastAsia="en-US"/>
        </w:rPr>
      </w:pPr>
    </w:p>
    <w:p w:rsidR="003A0425" w:rsidRPr="00466542" w:rsidRDefault="003A0425" w:rsidP="003A0425">
      <w:pPr>
        <w:pStyle w:val="Default"/>
        <w:spacing w:line="360" w:lineRule="auto"/>
        <w:rPr>
          <w:b/>
          <w:bCs/>
          <w:sz w:val="28"/>
          <w:szCs w:val="28"/>
          <w:lang w:eastAsia="en-US"/>
        </w:rPr>
      </w:pPr>
      <w:r w:rsidRPr="00466542">
        <w:rPr>
          <w:b/>
          <w:bCs/>
          <w:sz w:val="28"/>
          <w:szCs w:val="28"/>
          <w:lang w:eastAsia="en-US"/>
        </w:rPr>
        <w:t xml:space="preserve">Оборудование: </w:t>
      </w:r>
    </w:p>
    <w:p w:rsidR="003A0425" w:rsidRPr="00466542" w:rsidRDefault="003A0425" w:rsidP="003A0425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466542">
        <w:rPr>
          <w:rFonts w:ascii="Times New Roman" w:hAnsi="Times New Roman"/>
          <w:color w:val="000000"/>
          <w:sz w:val="28"/>
          <w:szCs w:val="28"/>
        </w:rPr>
        <w:t>комплект тестовых заданий по количеству обучающихся;</w:t>
      </w:r>
    </w:p>
    <w:p w:rsidR="003A0425" w:rsidRPr="00466542" w:rsidRDefault="003A0425" w:rsidP="003A0425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466542">
        <w:rPr>
          <w:rFonts w:ascii="Times New Roman" w:hAnsi="Times New Roman"/>
          <w:color w:val="000000"/>
          <w:sz w:val="28"/>
          <w:szCs w:val="28"/>
        </w:rPr>
        <w:t xml:space="preserve">комплект бланков ответов по количеству обучающихся. </w:t>
      </w:r>
    </w:p>
    <w:p w:rsidR="003A0425" w:rsidRPr="00466542" w:rsidRDefault="003A0425" w:rsidP="003A0425">
      <w:pPr>
        <w:autoSpaceDE w:val="0"/>
        <w:autoSpaceDN w:val="0"/>
        <w:adjustRightInd w:val="0"/>
        <w:spacing w:line="36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A0425" w:rsidRPr="00466542" w:rsidRDefault="003A0425" w:rsidP="003A0425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A0425" w:rsidRPr="00466542" w:rsidRDefault="003A0425" w:rsidP="003A0425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A0425" w:rsidRDefault="003A0425" w:rsidP="003A0425">
      <w:pPr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3A0425" w:rsidRPr="007B2AFD" w:rsidRDefault="003A0425" w:rsidP="003A0425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:rsidR="003A0425" w:rsidRPr="00466542" w:rsidRDefault="003A0425" w:rsidP="00DB698D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466542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lastRenderedPageBreak/>
        <w:t>Информационное обеспечение</w:t>
      </w:r>
    </w:p>
    <w:p w:rsidR="003A0425" w:rsidRPr="00466542" w:rsidRDefault="003A0425" w:rsidP="003A0425">
      <w:pPr>
        <w:autoSpaceDE w:val="0"/>
        <w:autoSpaceDN w:val="0"/>
        <w:adjustRightInd w:val="0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</w:pPr>
    </w:p>
    <w:p w:rsidR="003A0425" w:rsidRPr="00466542" w:rsidRDefault="003A0425" w:rsidP="00DB698D">
      <w:pPr>
        <w:autoSpaceDE w:val="0"/>
        <w:autoSpaceDN w:val="0"/>
        <w:adjustRightInd w:val="0"/>
        <w:ind w:firstLine="70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466542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 xml:space="preserve">Основные источники: </w:t>
      </w:r>
    </w:p>
    <w:p w:rsidR="003A0425" w:rsidRPr="00466542" w:rsidRDefault="003A0425" w:rsidP="00DB698D">
      <w:pPr>
        <w:pStyle w:val="a9"/>
        <w:numPr>
          <w:ilvl w:val="0"/>
          <w:numId w:val="10"/>
        </w:numPr>
        <w:tabs>
          <w:tab w:val="left" w:pos="142"/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466542">
        <w:rPr>
          <w:color w:val="000000"/>
          <w:sz w:val="28"/>
          <w:szCs w:val="28"/>
        </w:rPr>
        <w:t xml:space="preserve">Лях, В.И., Зданевич, А.А. Физическая культура 10-11 кл.: </w:t>
      </w:r>
      <w:r w:rsidRPr="00466542">
        <w:rPr>
          <w:rStyle w:val="apple-converted-space"/>
          <w:color w:val="000000"/>
          <w:sz w:val="16"/>
          <w:szCs w:val="16"/>
          <w:shd w:val="clear" w:color="auto" w:fill="FFFFFF"/>
        </w:rPr>
        <w:t> </w:t>
      </w:r>
      <w:r w:rsidRPr="00466542">
        <w:rPr>
          <w:color w:val="000000"/>
          <w:sz w:val="28"/>
          <w:szCs w:val="28"/>
        </w:rPr>
        <w:t xml:space="preserve">учеб. для общеобразоват. учреждений [Текст]/ В.И. Лях. А.А. Зданевич; под общ. ред. </w:t>
      </w:r>
      <w:r w:rsidRPr="00466542">
        <w:rPr>
          <w:sz w:val="28"/>
          <w:szCs w:val="28"/>
        </w:rPr>
        <w:t> </w:t>
      </w:r>
      <w:r w:rsidRPr="00466542">
        <w:rPr>
          <w:color w:val="000000"/>
          <w:sz w:val="28"/>
          <w:szCs w:val="28"/>
        </w:rPr>
        <w:t xml:space="preserve">В.И. Ляха. – М., </w:t>
      </w:r>
      <w:r w:rsidR="00280791">
        <w:rPr>
          <w:sz w:val="28"/>
          <w:szCs w:val="28"/>
        </w:rPr>
        <w:t>Просвещение, 2015</w:t>
      </w:r>
      <w:r w:rsidRPr="00466542">
        <w:rPr>
          <w:sz w:val="28"/>
          <w:szCs w:val="28"/>
        </w:rPr>
        <w:t>. – 207 с.</w:t>
      </w:r>
    </w:p>
    <w:p w:rsidR="003A0425" w:rsidRPr="00466542" w:rsidRDefault="003A0425" w:rsidP="00DB698D">
      <w:pPr>
        <w:pStyle w:val="a9"/>
        <w:numPr>
          <w:ilvl w:val="0"/>
          <w:numId w:val="10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466542">
        <w:rPr>
          <w:sz w:val="28"/>
          <w:szCs w:val="28"/>
        </w:rPr>
        <w:t>Реше</w:t>
      </w:r>
      <w:r w:rsidRPr="00466542">
        <w:rPr>
          <w:color w:val="000000"/>
          <w:sz w:val="28"/>
          <w:szCs w:val="28"/>
        </w:rPr>
        <w:t xml:space="preserve">тников, Н.В., Кислицын Ю.Л. Физическая культура: учеб.пособие для студентов СПО. [Текст]/ Н.В. Решетников. – М., </w:t>
      </w:r>
      <w:r w:rsidR="00280791">
        <w:rPr>
          <w:sz w:val="28"/>
          <w:szCs w:val="28"/>
        </w:rPr>
        <w:t>Академия, 2014</w:t>
      </w:r>
      <w:r w:rsidRPr="00466542">
        <w:rPr>
          <w:sz w:val="28"/>
          <w:szCs w:val="28"/>
        </w:rPr>
        <w:t>. – 327 с.</w:t>
      </w:r>
    </w:p>
    <w:p w:rsidR="003A0425" w:rsidRPr="00466542" w:rsidRDefault="003A0425" w:rsidP="00DB698D">
      <w:pPr>
        <w:autoSpaceDE w:val="0"/>
        <w:autoSpaceDN w:val="0"/>
        <w:adjustRightInd w:val="0"/>
        <w:spacing w:line="360" w:lineRule="auto"/>
        <w:ind w:firstLine="70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466542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 xml:space="preserve">Дополнительные источники: </w:t>
      </w:r>
    </w:p>
    <w:p w:rsidR="003A0425" w:rsidRPr="00466542" w:rsidRDefault="003A0425" w:rsidP="00DB698D">
      <w:pPr>
        <w:pStyle w:val="a3"/>
        <w:numPr>
          <w:ilvl w:val="0"/>
          <w:numId w:val="11"/>
        </w:numPr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66542">
        <w:rPr>
          <w:rStyle w:val="aa"/>
          <w:rFonts w:ascii="Times New Roman" w:hAnsi="Times New Roman"/>
          <w:color w:val="000000"/>
          <w:sz w:val="28"/>
          <w:szCs w:val="28"/>
          <w:shd w:val="clear" w:color="auto" w:fill="FFFFFF"/>
        </w:rPr>
        <w:t>Аршинник, С. П.</w:t>
      </w:r>
      <w:r w:rsidRPr="00466542">
        <w:rPr>
          <w:rStyle w:val="apple-converted-space"/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 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Элементы кросса на уроках </w:t>
      </w:r>
      <w:r w:rsidRPr="00466542">
        <w:rPr>
          <w:rFonts w:ascii="Times New Roman" w:hAnsi="Times New Roman"/>
          <w:color w:val="000000"/>
          <w:sz w:val="28"/>
          <w:szCs w:val="28"/>
        </w:rPr>
        <w:t>[Текст]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/ С. П. Аршинник, В. И. Тхорев // Физическая культура в школе. </w:t>
      </w:r>
      <w:r w:rsidRPr="00466542">
        <w:rPr>
          <w:rFonts w:ascii="Times New Roman" w:hAnsi="Times New Roman"/>
          <w:color w:val="000000"/>
          <w:sz w:val="28"/>
          <w:szCs w:val="28"/>
        </w:rPr>
        <w:t>–</w:t>
      </w:r>
      <w:r w:rsidR="002807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2015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 </w:t>
      </w:r>
      <w:r w:rsidRPr="00466542">
        <w:rPr>
          <w:rFonts w:ascii="Times New Roman" w:hAnsi="Times New Roman"/>
          <w:color w:val="000000"/>
          <w:sz w:val="28"/>
          <w:szCs w:val="28"/>
        </w:rPr>
        <w:t>–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№ 1. </w:t>
      </w:r>
      <w:r w:rsidRPr="00466542">
        <w:rPr>
          <w:rFonts w:ascii="Times New Roman" w:hAnsi="Times New Roman"/>
          <w:color w:val="000000"/>
          <w:sz w:val="28"/>
          <w:szCs w:val="28"/>
        </w:rPr>
        <w:t>–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С. 23–26.</w:t>
      </w:r>
    </w:p>
    <w:p w:rsidR="003A0425" w:rsidRPr="00466542" w:rsidRDefault="003A0425" w:rsidP="00DB698D">
      <w:pPr>
        <w:pStyle w:val="a3"/>
        <w:numPr>
          <w:ilvl w:val="0"/>
          <w:numId w:val="11"/>
        </w:numPr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66542">
        <w:rPr>
          <w:rStyle w:val="aa"/>
          <w:rFonts w:ascii="Times New Roman" w:hAnsi="Times New Roman"/>
          <w:color w:val="000000"/>
          <w:sz w:val="28"/>
          <w:szCs w:val="28"/>
          <w:shd w:val="clear" w:color="auto" w:fill="FFFFFF"/>
        </w:rPr>
        <w:t>Байков, В. П.</w:t>
      </w:r>
      <w:r w:rsidRPr="00466542">
        <w:rPr>
          <w:rStyle w:val="apple-converted-space"/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 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Главное упражнение жизни </w:t>
      </w:r>
      <w:r w:rsidRPr="00466542">
        <w:rPr>
          <w:rFonts w:ascii="Times New Roman" w:hAnsi="Times New Roman"/>
          <w:color w:val="000000"/>
          <w:sz w:val="28"/>
          <w:szCs w:val="28"/>
        </w:rPr>
        <w:t>–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бег </w:t>
      </w:r>
      <w:r w:rsidRPr="00466542">
        <w:rPr>
          <w:rFonts w:ascii="Times New Roman" w:hAnsi="Times New Roman"/>
          <w:color w:val="000000"/>
          <w:sz w:val="28"/>
          <w:szCs w:val="28"/>
        </w:rPr>
        <w:t>[Текст]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/ В. П. Байков // Физическая культура в школе. </w:t>
      </w:r>
      <w:r w:rsidRPr="00466542">
        <w:rPr>
          <w:rFonts w:ascii="Times New Roman" w:hAnsi="Times New Roman"/>
          <w:color w:val="000000"/>
          <w:sz w:val="28"/>
          <w:szCs w:val="28"/>
        </w:rPr>
        <w:t>–</w:t>
      </w:r>
      <w:r w:rsidR="002807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2015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 </w:t>
      </w:r>
      <w:r w:rsidRPr="00466542">
        <w:rPr>
          <w:rFonts w:ascii="Times New Roman" w:hAnsi="Times New Roman"/>
          <w:color w:val="000000"/>
          <w:sz w:val="28"/>
          <w:szCs w:val="28"/>
        </w:rPr>
        <w:t>–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№ 5. </w:t>
      </w:r>
      <w:r w:rsidRPr="00466542">
        <w:rPr>
          <w:rFonts w:ascii="Times New Roman" w:hAnsi="Times New Roman"/>
          <w:color w:val="000000"/>
          <w:sz w:val="28"/>
          <w:szCs w:val="28"/>
        </w:rPr>
        <w:t>–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С. 25-27.</w:t>
      </w:r>
    </w:p>
    <w:p w:rsidR="003A0425" w:rsidRPr="00466542" w:rsidRDefault="003A0425" w:rsidP="00DB698D">
      <w:pPr>
        <w:pStyle w:val="a3"/>
        <w:numPr>
          <w:ilvl w:val="0"/>
          <w:numId w:val="11"/>
        </w:numPr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66542">
        <w:rPr>
          <w:rStyle w:val="aa"/>
          <w:rFonts w:ascii="Times New Roman" w:hAnsi="Times New Roman"/>
          <w:color w:val="000000"/>
          <w:sz w:val="28"/>
          <w:szCs w:val="28"/>
          <w:shd w:val="clear" w:color="auto" w:fill="FFFFFF"/>
        </w:rPr>
        <w:t>Глинская, Е. Г.</w:t>
      </w:r>
      <w:r w:rsidRPr="00466542">
        <w:rPr>
          <w:rStyle w:val="apple-converted-space"/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 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Совершенствование приёмов волейбола </w:t>
      </w:r>
      <w:r w:rsidRPr="00466542">
        <w:rPr>
          <w:rFonts w:ascii="Times New Roman" w:hAnsi="Times New Roman"/>
          <w:color w:val="000000"/>
          <w:sz w:val="28"/>
          <w:szCs w:val="28"/>
        </w:rPr>
        <w:t>[Текст]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/ Е. Г. Глинская // Физическая культура в школе. </w:t>
      </w:r>
      <w:r w:rsidRPr="00466542">
        <w:rPr>
          <w:rFonts w:ascii="Times New Roman" w:hAnsi="Times New Roman"/>
          <w:color w:val="000000"/>
          <w:sz w:val="28"/>
          <w:szCs w:val="28"/>
        </w:rPr>
        <w:t>–</w:t>
      </w:r>
      <w:r w:rsidR="002807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2014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 </w:t>
      </w:r>
      <w:r w:rsidRPr="00466542">
        <w:rPr>
          <w:rFonts w:ascii="Times New Roman" w:hAnsi="Times New Roman"/>
          <w:color w:val="000000"/>
          <w:sz w:val="28"/>
          <w:szCs w:val="28"/>
        </w:rPr>
        <w:t>–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№ 5. </w:t>
      </w:r>
      <w:r w:rsidRPr="00466542">
        <w:rPr>
          <w:rFonts w:ascii="Times New Roman" w:hAnsi="Times New Roman"/>
          <w:color w:val="000000"/>
          <w:sz w:val="28"/>
          <w:szCs w:val="28"/>
        </w:rPr>
        <w:t>–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С. 33-36.</w:t>
      </w:r>
    </w:p>
    <w:p w:rsidR="003A0425" w:rsidRPr="00466542" w:rsidRDefault="003A0425" w:rsidP="00DB698D">
      <w:pPr>
        <w:pStyle w:val="a3"/>
        <w:numPr>
          <w:ilvl w:val="0"/>
          <w:numId w:val="11"/>
        </w:numPr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66542">
        <w:rPr>
          <w:rStyle w:val="aa"/>
          <w:rFonts w:ascii="Times New Roman" w:hAnsi="Times New Roman"/>
          <w:color w:val="000000"/>
          <w:sz w:val="28"/>
          <w:szCs w:val="28"/>
          <w:shd w:val="clear" w:color="auto" w:fill="FFFFFF"/>
        </w:rPr>
        <w:t>Горшков, В. М.</w:t>
      </w:r>
      <w:r w:rsidRPr="00466542">
        <w:rPr>
          <w:rStyle w:val="apple-converted-space"/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 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Подводящие игры при обучении баскетболу </w:t>
      </w:r>
      <w:r w:rsidRPr="00466542">
        <w:rPr>
          <w:rFonts w:ascii="Times New Roman" w:hAnsi="Times New Roman"/>
          <w:color w:val="000000"/>
          <w:sz w:val="28"/>
          <w:szCs w:val="28"/>
        </w:rPr>
        <w:t>[Текст]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/ В. М. Горшков // Физическая культура в школе. </w:t>
      </w:r>
      <w:r w:rsidRPr="00466542">
        <w:rPr>
          <w:rFonts w:ascii="Times New Roman" w:hAnsi="Times New Roman"/>
          <w:color w:val="000000"/>
          <w:sz w:val="28"/>
          <w:szCs w:val="28"/>
        </w:rPr>
        <w:t>–</w:t>
      </w:r>
      <w:r w:rsidR="002807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2015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 </w:t>
      </w:r>
      <w:r w:rsidRPr="00466542">
        <w:rPr>
          <w:rFonts w:ascii="Times New Roman" w:hAnsi="Times New Roman"/>
          <w:color w:val="000000"/>
          <w:sz w:val="28"/>
          <w:szCs w:val="28"/>
        </w:rPr>
        <w:t>–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№ 7. </w:t>
      </w:r>
      <w:r w:rsidRPr="00466542">
        <w:rPr>
          <w:rFonts w:ascii="Times New Roman" w:hAnsi="Times New Roman"/>
          <w:color w:val="000000"/>
          <w:sz w:val="28"/>
          <w:szCs w:val="28"/>
        </w:rPr>
        <w:t>–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С. 61-67.</w:t>
      </w:r>
    </w:p>
    <w:p w:rsidR="003A0425" w:rsidRPr="00466542" w:rsidRDefault="003A0425" w:rsidP="00DB698D">
      <w:pPr>
        <w:pStyle w:val="a3"/>
        <w:numPr>
          <w:ilvl w:val="0"/>
          <w:numId w:val="11"/>
        </w:numPr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66542">
        <w:rPr>
          <w:rStyle w:val="aa"/>
          <w:rFonts w:ascii="Times New Roman" w:hAnsi="Times New Roman"/>
          <w:color w:val="000000"/>
          <w:sz w:val="28"/>
          <w:szCs w:val="28"/>
          <w:shd w:val="clear" w:color="auto" w:fill="FFFFFF"/>
        </w:rPr>
        <w:t>Лагутин, А. Б.</w:t>
      </w:r>
      <w:r w:rsidRPr="00466542">
        <w:rPr>
          <w:rStyle w:val="apple-converted-space"/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 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Командные соревнования по физической подготовке </w:t>
      </w:r>
      <w:r w:rsidRPr="00466542">
        <w:rPr>
          <w:rFonts w:ascii="Times New Roman" w:hAnsi="Times New Roman"/>
          <w:color w:val="000000"/>
          <w:sz w:val="28"/>
          <w:szCs w:val="28"/>
        </w:rPr>
        <w:t>[Текст]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/ А. Б. Лагутин // Физическая культура в школе. </w:t>
      </w:r>
      <w:r w:rsidRPr="00466542">
        <w:rPr>
          <w:rFonts w:ascii="Times New Roman" w:hAnsi="Times New Roman"/>
          <w:color w:val="000000"/>
          <w:sz w:val="28"/>
          <w:szCs w:val="28"/>
        </w:rPr>
        <w:t>–</w:t>
      </w:r>
      <w:r w:rsidR="002807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2015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 </w:t>
      </w:r>
      <w:r w:rsidRPr="00466542">
        <w:rPr>
          <w:rFonts w:ascii="Times New Roman" w:hAnsi="Times New Roman"/>
          <w:color w:val="000000"/>
          <w:sz w:val="28"/>
          <w:szCs w:val="28"/>
        </w:rPr>
        <w:t>–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№ 7. </w:t>
      </w:r>
      <w:r w:rsidRPr="00466542">
        <w:rPr>
          <w:rFonts w:ascii="Times New Roman" w:hAnsi="Times New Roman"/>
          <w:color w:val="000000"/>
          <w:sz w:val="28"/>
          <w:szCs w:val="28"/>
        </w:rPr>
        <w:t>–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С. 48-51.</w:t>
      </w:r>
    </w:p>
    <w:p w:rsidR="003A0425" w:rsidRPr="00466542" w:rsidRDefault="003A0425" w:rsidP="00DB698D">
      <w:pPr>
        <w:pStyle w:val="a3"/>
        <w:numPr>
          <w:ilvl w:val="0"/>
          <w:numId w:val="11"/>
        </w:numPr>
        <w:tabs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66542">
        <w:rPr>
          <w:rStyle w:val="aa"/>
          <w:rFonts w:ascii="Times New Roman" w:hAnsi="Times New Roman"/>
          <w:color w:val="000000"/>
          <w:sz w:val="28"/>
          <w:szCs w:val="28"/>
          <w:shd w:val="clear" w:color="auto" w:fill="FFFFFF"/>
        </w:rPr>
        <w:t>Левинтов, И. Я.</w:t>
      </w:r>
      <w:r w:rsidRPr="00466542">
        <w:rPr>
          <w:rStyle w:val="apple-converted-space"/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 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Обучая баскетбольному дриблингу </w:t>
      </w:r>
      <w:r w:rsidRPr="00466542">
        <w:rPr>
          <w:rFonts w:ascii="Times New Roman" w:hAnsi="Times New Roman"/>
          <w:color w:val="000000"/>
          <w:sz w:val="28"/>
          <w:szCs w:val="28"/>
        </w:rPr>
        <w:t>[Текст]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/ И. Я. Левинтов // Физическая культура в школе. </w:t>
      </w:r>
      <w:r w:rsidRPr="00466542">
        <w:rPr>
          <w:rFonts w:ascii="Times New Roman" w:hAnsi="Times New Roman"/>
          <w:color w:val="000000"/>
          <w:sz w:val="28"/>
          <w:szCs w:val="28"/>
        </w:rPr>
        <w:t>–</w:t>
      </w:r>
      <w:r w:rsidR="002807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2014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 </w:t>
      </w:r>
      <w:r w:rsidRPr="00466542">
        <w:rPr>
          <w:rFonts w:ascii="Times New Roman" w:hAnsi="Times New Roman"/>
          <w:color w:val="000000"/>
          <w:sz w:val="28"/>
          <w:szCs w:val="28"/>
        </w:rPr>
        <w:t>–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№ 2. </w:t>
      </w:r>
      <w:r w:rsidRPr="00466542">
        <w:rPr>
          <w:rFonts w:ascii="Times New Roman" w:hAnsi="Times New Roman"/>
          <w:color w:val="000000"/>
          <w:sz w:val="28"/>
          <w:szCs w:val="28"/>
        </w:rPr>
        <w:t>–</w:t>
      </w:r>
      <w:r w:rsidRPr="004665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С. 25-26.</w:t>
      </w:r>
    </w:p>
    <w:p w:rsidR="003A0425" w:rsidRPr="00AF535B" w:rsidRDefault="003A0425" w:rsidP="003A0425"/>
    <w:p w:rsidR="003A0425" w:rsidRDefault="003A0425" w:rsidP="003A0425">
      <w:pPr>
        <w:spacing w:line="480" w:lineRule="auto"/>
        <w:rPr>
          <w:bCs/>
          <w:spacing w:val="20"/>
          <w:szCs w:val="28"/>
        </w:rPr>
      </w:pPr>
    </w:p>
    <w:p w:rsidR="00392A03" w:rsidRDefault="00392A03" w:rsidP="00613EC0"/>
    <w:sectPr w:rsidR="00392A03" w:rsidSect="00EE47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658A" w:rsidRDefault="002D658A" w:rsidP="001054A1">
      <w:pPr>
        <w:spacing w:after="0" w:line="240" w:lineRule="auto"/>
      </w:pPr>
      <w:r>
        <w:separator/>
      </w:r>
    </w:p>
  </w:endnote>
  <w:endnote w:type="continuationSeparator" w:id="1">
    <w:p w:rsidR="002D658A" w:rsidRDefault="002D658A" w:rsidP="001054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658A" w:rsidRDefault="002D658A" w:rsidP="001054A1">
      <w:pPr>
        <w:spacing w:after="0" w:line="240" w:lineRule="auto"/>
      </w:pPr>
      <w:r>
        <w:separator/>
      </w:r>
    </w:p>
  </w:footnote>
  <w:footnote w:type="continuationSeparator" w:id="1">
    <w:p w:rsidR="002D658A" w:rsidRDefault="002D658A" w:rsidP="001054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05BB9"/>
    <w:multiLevelType w:val="hybridMultilevel"/>
    <w:tmpl w:val="FEE4FFB2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B211F4"/>
    <w:multiLevelType w:val="hybridMultilevel"/>
    <w:tmpl w:val="D53AB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E2677"/>
    <w:multiLevelType w:val="hybridMultilevel"/>
    <w:tmpl w:val="C4E8971A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253F9F"/>
    <w:multiLevelType w:val="hybridMultilevel"/>
    <w:tmpl w:val="9B0A763E"/>
    <w:lvl w:ilvl="0" w:tplc="AFD8932C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214469D0"/>
    <w:multiLevelType w:val="hybridMultilevel"/>
    <w:tmpl w:val="3BE049AE"/>
    <w:lvl w:ilvl="0" w:tplc="CB10C20C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2635A6"/>
    <w:multiLevelType w:val="hybridMultilevel"/>
    <w:tmpl w:val="F7C4A580"/>
    <w:lvl w:ilvl="0" w:tplc="E30A98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D9E525F"/>
    <w:multiLevelType w:val="multilevel"/>
    <w:tmpl w:val="90B4D5F8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40C7F85"/>
    <w:multiLevelType w:val="hybridMultilevel"/>
    <w:tmpl w:val="EF3C4F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D2159E2"/>
    <w:multiLevelType w:val="hybridMultilevel"/>
    <w:tmpl w:val="1F80E9EE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A803AE"/>
    <w:multiLevelType w:val="hybridMultilevel"/>
    <w:tmpl w:val="9BD60112"/>
    <w:lvl w:ilvl="0" w:tplc="43ACB0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7775E30"/>
    <w:multiLevelType w:val="hybridMultilevel"/>
    <w:tmpl w:val="46AEF45A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143B2B"/>
    <w:multiLevelType w:val="hybridMultilevel"/>
    <w:tmpl w:val="5428F642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904D4A"/>
    <w:multiLevelType w:val="hybridMultilevel"/>
    <w:tmpl w:val="B0AC4DF2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0"/>
  </w:num>
  <w:num w:numId="4">
    <w:abstractNumId w:val="10"/>
  </w:num>
  <w:num w:numId="5">
    <w:abstractNumId w:val="2"/>
  </w:num>
  <w:num w:numId="6">
    <w:abstractNumId w:val="3"/>
  </w:num>
  <w:num w:numId="7">
    <w:abstractNumId w:val="12"/>
  </w:num>
  <w:num w:numId="8">
    <w:abstractNumId w:val="8"/>
  </w:num>
  <w:num w:numId="9">
    <w:abstractNumId w:val="11"/>
  </w:num>
  <w:num w:numId="10">
    <w:abstractNumId w:val="1"/>
  </w:num>
  <w:num w:numId="11">
    <w:abstractNumId w:val="7"/>
  </w:num>
  <w:num w:numId="12">
    <w:abstractNumId w:val="4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13EC0"/>
    <w:rsid w:val="0002106B"/>
    <w:rsid w:val="000411CF"/>
    <w:rsid w:val="00050770"/>
    <w:rsid w:val="00095415"/>
    <w:rsid w:val="001054A1"/>
    <w:rsid w:val="00112634"/>
    <w:rsid w:val="001324D8"/>
    <w:rsid w:val="0014644F"/>
    <w:rsid w:val="001E00DC"/>
    <w:rsid w:val="00280791"/>
    <w:rsid w:val="002A53AB"/>
    <w:rsid w:val="002D658A"/>
    <w:rsid w:val="00303BA4"/>
    <w:rsid w:val="00345379"/>
    <w:rsid w:val="00373CC5"/>
    <w:rsid w:val="00392A03"/>
    <w:rsid w:val="00393317"/>
    <w:rsid w:val="003A0425"/>
    <w:rsid w:val="003C4706"/>
    <w:rsid w:val="0040571D"/>
    <w:rsid w:val="004341CD"/>
    <w:rsid w:val="00466542"/>
    <w:rsid w:val="00471FAC"/>
    <w:rsid w:val="00494BA9"/>
    <w:rsid w:val="00531929"/>
    <w:rsid w:val="005A6146"/>
    <w:rsid w:val="00613EC0"/>
    <w:rsid w:val="00617F29"/>
    <w:rsid w:val="006516D6"/>
    <w:rsid w:val="00662BDA"/>
    <w:rsid w:val="007B31E0"/>
    <w:rsid w:val="007F5BD6"/>
    <w:rsid w:val="007F707A"/>
    <w:rsid w:val="008069E6"/>
    <w:rsid w:val="00821562"/>
    <w:rsid w:val="008A633E"/>
    <w:rsid w:val="008D4FD6"/>
    <w:rsid w:val="008E3C18"/>
    <w:rsid w:val="0092597C"/>
    <w:rsid w:val="00965ECC"/>
    <w:rsid w:val="009B3407"/>
    <w:rsid w:val="00BF2321"/>
    <w:rsid w:val="00C206A9"/>
    <w:rsid w:val="00D11D81"/>
    <w:rsid w:val="00DB698D"/>
    <w:rsid w:val="00DC6001"/>
    <w:rsid w:val="00E77638"/>
    <w:rsid w:val="00EA5D2F"/>
    <w:rsid w:val="00EE4716"/>
    <w:rsid w:val="00F36805"/>
    <w:rsid w:val="00F905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7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13EC0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footnote text"/>
    <w:basedOn w:val="a"/>
    <w:link w:val="a5"/>
    <w:uiPriority w:val="99"/>
    <w:semiHidden/>
    <w:rsid w:val="001054A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1054A1"/>
    <w:rPr>
      <w:rFonts w:ascii="Calibri" w:eastAsia="Calibri" w:hAnsi="Calibri" w:cs="Times New Roman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rsid w:val="001054A1"/>
    <w:rPr>
      <w:rFonts w:cs="Times New Roman"/>
      <w:vertAlign w:val="superscript"/>
    </w:rPr>
  </w:style>
  <w:style w:type="paragraph" w:customStyle="1" w:styleId="Default">
    <w:name w:val="Default"/>
    <w:rsid w:val="00BF232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unhideWhenUsed/>
    <w:rsid w:val="00BF23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F2321"/>
    <w:rPr>
      <w:rFonts w:ascii="Courier New" w:eastAsia="Times New Roman" w:hAnsi="Courier New" w:cs="Times New Roman"/>
      <w:sz w:val="20"/>
      <w:szCs w:val="20"/>
    </w:rPr>
  </w:style>
  <w:style w:type="paragraph" w:styleId="a7">
    <w:name w:val="Body Text"/>
    <w:basedOn w:val="a"/>
    <w:link w:val="a8"/>
    <w:rsid w:val="002A53AB"/>
    <w:pPr>
      <w:widowControl w:val="0"/>
      <w:autoSpaceDE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8">
    <w:name w:val="Основной текст Знак"/>
    <w:basedOn w:val="a0"/>
    <w:link w:val="a7"/>
    <w:rsid w:val="002A53A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Normal (Web)"/>
    <w:basedOn w:val="a"/>
    <w:uiPriority w:val="99"/>
    <w:unhideWhenUsed/>
    <w:rsid w:val="003A04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3A0425"/>
  </w:style>
  <w:style w:type="character" w:styleId="aa">
    <w:name w:val="Emphasis"/>
    <w:uiPriority w:val="20"/>
    <w:qFormat/>
    <w:rsid w:val="003A0425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9B34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B34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8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74EA1-415E-480C-A460-B24E27F13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6657</Words>
  <Characters>37948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НАК</Company>
  <LinksUpToDate>false</LinksUpToDate>
  <CharactersWithSpaces>44516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25</cp:revision>
  <cp:lastPrinted>2015-10-23T19:02:00Z</cp:lastPrinted>
  <dcterms:created xsi:type="dcterms:W3CDTF">2015-06-20T09:30:00Z</dcterms:created>
  <dcterms:modified xsi:type="dcterms:W3CDTF">2019-06-14T07:07:00Z</dcterms:modified>
</cp:coreProperties>
</file>